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5" w:rsidRPr="00A0082F" w:rsidRDefault="00C67B75" w:rsidP="00C67B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82F">
        <w:rPr>
          <w:rFonts w:ascii="Times New Roman" w:hAnsi="Times New Roman" w:cs="Times New Roman"/>
          <w:b/>
        </w:rPr>
        <w:t xml:space="preserve">Список участников </w:t>
      </w:r>
      <w:r w:rsidRPr="00A0082F">
        <w:rPr>
          <w:rFonts w:ascii="Times New Roman" w:hAnsi="Times New Roman" w:cs="Times New Roman"/>
          <w:b/>
          <w:color w:val="000000" w:themeColor="text1"/>
        </w:rPr>
        <w:t>бизнес - форума «Молдова - Россия» в рамках</w:t>
      </w:r>
    </w:p>
    <w:p w:rsidR="00C67B75" w:rsidRPr="00A0082F" w:rsidRDefault="00C67B75" w:rsidP="00C67B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82F">
        <w:rPr>
          <w:rFonts w:ascii="Times New Roman" w:hAnsi="Times New Roman" w:cs="Times New Roman"/>
          <w:b/>
          <w:color w:val="000000" w:themeColor="text1"/>
        </w:rPr>
        <w:t xml:space="preserve">первого </w:t>
      </w:r>
      <w:proofErr w:type="gramStart"/>
      <w:r w:rsidRPr="00A0082F">
        <w:rPr>
          <w:rFonts w:ascii="Times New Roman" w:hAnsi="Times New Roman" w:cs="Times New Roman"/>
          <w:b/>
          <w:color w:val="000000" w:themeColor="text1"/>
        </w:rPr>
        <w:t>международно</w:t>
      </w:r>
      <w:r w:rsidR="001A65D8" w:rsidRPr="00A0082F">
        <w:rPr>
          <w:rFonts w:ascii="Times New Roman" w:hAnsi="Times New Roman" w:cs="Times New Roman"/>
          <w:b/>
          <w:color w:val="000000" w:themeColor="text1"/>
        </w:rPr>
        <w:t>й</w:t>
      </w:r>
      <w:proofErr w:type="gramEnd"/>
      <w:r w:rsidRPr="00A0082F">
        <w:rPr>
          <w:rFonts w:ascii="Times New Roman" w:hAnsi="Times New Roman" w:cs="Times New Roman"/>
          <w:b/>
          <w:color w:val="000000" w:themeColor="text1"/>
        </w:rPr>
        <w:t xml:space="preserve"> российско-молдавской </w:t>
      </w:r>
    </w:p>
    <w:p w:rsidR="00C67B75" w:rsidRPr="00A0082F" w:rsidRDefault="00C67B75" w:rsidP="00C67B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82F">
        <w:rPr>
          <w:rFonts w:ascii="Times New Roman" w:hAnsi="Times New Roman" w:cs="Times New Roman"/>
          <w:b/>
          <w:color w:val="000000" w:themeColor="text1"/>
        </w:rPr>
        <w:t>промышленной выставки «</w:t>
      </w:r>
      <w:r w:rsidRPr="00A0082F">
        <w:rPr>
          <w:rFonts w:ascii="Times New Roman" w:hAnsi="Times New Roman" w:cs="Times New Roman"/>
          <w:b/>
          <w:color w:val="000000" w:themeColor="text1"/>
          <w:lang w:val="en-US"/>
        </w:rPr>
        <w:t>Expo</w:t>
      </w:r>
      <w:r w:rsidRPr="00A0082F">
        <w:rPr>
          <w:rFonts w:ascii="Times New Roman" w:hAnsi="Times New Roman" w:cs="Times New Roman"/>
          <w:b/>
          <w:color w:val="000000" w:themeColor="text1"/>
        </w:rPr>
        <w:t>-</w:t>
      </w:r>
      <w:r w:rsidRPr="00A0082F">
        <w:rPr>
          <w:rFonts w:ascii="Times New Roman" w:hAnsi="Times New Roman" w:cs="Times New Roman"/>
          <w:b/>
          <w:color w:val="000000" w:themeColor="text1"/>
          <w:lang w:val="en-US"/>
        </w:rPr>
        <w:t>Russia</w:t>
      </w:r>
      <w:r w:rsidRPr="00A008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0082F">
        <w:rPr>
          <w:rFonts w:ascii="Times New Roman" w:hAnsi="Times New Roman" w:cs="Times New Roman"/>
          <w:b/>
          <w:color w:val="000000" w:themeColor="text1"/>
          <w:lang w:val="en-US"/>
        </w:rPr>
        <w:t>Moldova</w:t>
      </w:r>
      <w:r w:rsidRPr="00A0082F">
        <w:rPr>
          <w:rFonts w:ascii="Times New Roman" w:hAnsi="Times New Roman" w:cs="Times New Roman"/>
          <w:b/>
          <w:color w:val="000000" w:themeColor="text1"/>
        </w:rPr>
        <w:t xml:space="preserve"> 2017» </w:t>
      </w:r>
    </w:p>
    <w:p w:rsidR="00C67B75" w:rsidRPr="00A0082F" w:rsidRDefault="00C67B75" w:rsidP="00C67B75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color w:val="000000" w:themeColor="text1"/>
        </w:rPr>
      </w:pPr>
      <w:r w:rsidRPr="00A0082F">
        <w:rPr>
          <w:rStyle w:val="a7"/>
          <w:rFonts w:ascii="Times New Roman" w:hAnsi="Times New Roman" w:cs="Times New Roman"/>
          <w:b/>
          <w:color w:val="000000" w:themeColor="text1"/>
        </w:rPr>
        <w:t xml:space="preserve">Республика Молдова, </w:t>
      </w:r>
      <w:proofErr w:type="gramStart"/>
      <w:r w:rsidRPr="00A0082F">
        <w:rPr>
          <w:rStyle w:val="a7"/>
          <w:rFonts w:ascii="Times New Roman" w:hAnsi="Times New Roman" w:cs="Times New Roman"/>
          <w:b/>
          <w:color w:val="000000" w:themeColor="text1"/>
        </w:rPr>
        <w:t>г</w:t>
      </w:r>
      <w:proofErr w:type="gramEnd"/>
      <w:r w:rsidRPr="00A0082F">
        <w:rPr>
          <w:rStyle w:val="a7"/>
          <w:rFonts w:ascii="Times New Roman" w:hAnsi="Times New Roman" w:cs="Times New Roman"/>
          <w:b/>
          <w:color w:val="000000" w:themeColor="text1"/>
        </w:rPr>
        <w:t xml:space="preserve">. </w:t>
      </w:r>
      <w:r w:rsidR="00B551AD" w:rsidRPr="00A0082F">
        <w:rPr>
          <w:rStyle w:val="a7"/>
          <w:rFonts w:ascii="Times New Roman" w:hAnsi="Times New Roman" w:cs="Times New Roman"/>
          <w:b/>
          <w:color w:val="000000" w:themeColor="text1"/>
        </w:rPr>
        <w:t>Кишинёв</w:t>
      </w:r>
      <w:r w:rsidRPr="00A0082F">
        <w:rPr>
          <w:rStyle w:val="a7"/>
          <w:rFonts w:ascii="Times New Roman" w:hAnsi="Times New Roman" w:cs="Times New Roman"/>
          <w:b/>
          <w:color w:val="000000" w:themeColor="text1"/>
        </w:rPr>
        <w:t>, 10-12 октября 2017 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1985"/>
        <w:gridCol w:w="1842"/>
        <w:gridCol w:w="2410"/>
        <w:gridCol w:w="6096"/>
        <w:gridCol w:w="2976"/>
      </w:tblGrid>
      <w:tr w:rsidR="00C67B75" w:rsidRPr="00A0082F" w:rsidTr="00C73B07">
        <w:tc>
          <w:tcPr>
            <w:tcW w:w="709" w:type="dxa"/>
          </w:tcPr>
          <w:p w:rsidR="00C67B75" w:rsidRPr="00A0082F" w:rsidRDefault="00C67B75" w:rsidP="004B3E89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C67B75" w:rsidRPr="00A0082F" w:rsidRDefault="00C67B75" w:rsidP="0080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1842" w:type="dxa"/>
          </w:tcPr>
          <w:p w:rsidR="00C67B75" w:rsidRPr="00A0082F" w:rsidRDefault="00C67B75" w:rsidP="0080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Представитель</w:t>
            </w:r>
          </w:p>
        </w:tc>
        <w:tc>
          <w:tcPr>
            <w:tcW w:w="2410" w:type="dxa"/>
          </w:tcPr>
          <w:p w:rsidR="00C67B75" w:rsidRPr="00A0082F" w:rsidRDefault="00C67B75" w:rsidP="0080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6096" w:type="dxa"/>
          </w:tcPr>
          <w:p w:rsidR="00C67B75" w:rsidRPr="00A0082F" w:rsidRDefault="00C67B75" w:rsidP="0080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</w:tcPr>
          <w:p w:rsidR="00C67B75" w:rsidRPr="00A0082F" w:rsidRDefault="00C67B75" w:rsidP="00800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Интересы по установлению сотрудничества</w:t>
            </w:r>
          </w:p>
        </w:tc>
      </w:tr>
      <w:tr w:rsidR="00C67B75" w:rsidRPr="00A0082F" w:rsidTr="00C73B07">
        <w:tc>
          <w:tcPr>
            <w:tcW w:w="709" w:type="dxa"/>
          </w:tcPr>
          <w:p w:rsidR="00C67B75" w:rsidRPr="00A0082F" w:rsidRDefault="00C67B75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7B75" w:rsidRPr="00A0082F" w:rsidRDefault="00C67B75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Оптикэнерго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</w:tc>
        <w:tc>
          <w:tcPr>
            <w:tcW w:w="1842" w:type="dxa"/>
          </w:tcPr>
          <w:p w:rsidR="0090180D" w:rsidRPr="00A0082F" w:rsidRDefault="00C73B07" w:rsidP="0090180D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Гигиташвили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</w:t>
            </w:r>
            <w:r w:rsidR="0090180D" w:rsidRPr="00A0082F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="0090180D" w:rsidRPr="00A0082F">
              <w:rPr>
                <w:rFonts w:ascii="Times New Roman" w:hAnsi="Times New Roman" w:cs="Times New Roman"/>
              </w:rPr>
              <w:t>Отарович</w:t>
            </w:r>
            <w:proofErr w:type="spellEnd"/>
            <w:r w:rsidR="0090180D"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C67B75" w:rsidRPr="00A0082F" w:rsidRDefault="005E201B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з</w:t>
            </w:r>
            <w:r w:rsidR="0090180D" w:rsidRPr="00A0082F">
              <w:rPr>
                <w:rFonts w:ascii="Times New Roman" w:hAnsi="Times New Roman" w:cs="Times New Roman"/>
              </w:rPr>
              <w:t>аместител</w:t>
            </w:r>
            <w:r w:rsidRPr="00A0082F">
              <w:rPr>
                <w:rFonts w:ascii="Times New Roman" w:hAnsi="Times New Roman" w:cs="Times New Roman"/>
              </w:rPr>
              <w:t>ь генерального директора по ВЭД</w:t>
            </w:r>
          </w:p>
        </w:tc>
        <w:tc>
          <w:tcPr>
            <w:tcW w:w="2410" w:type="dxa"/>
          </w:tcPr>
          <w:p w:rsidR="00C67B75" w:rsidRPr="00A0082F" w:rsidRDefault="005E201B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430001,</w:t>
            </w:r>
            <w:r w:rsidR="00C67B75" w:rsidRPr="00A0082F">
              <w:rPr>
                <w:rFonts w:ascii="Times New Roman" w:hAnsi="Times New Roman" w:cs="Times New Roman"/>
              </w:rPr>
              <w:t xml:space="preserve"> Республика Мордовия, Саранск, ул. Строительная, д.3</w:t>
            </w:r>
          </w:p>
          <w:p w:rsidR="005E201B" w:rsidRPr="00A0082F" w:rsidRDefault="005E201B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</w:t>
            </w:r>
            <w:r w:rsidR="00C67B75" w:rsidRPr="00A0082F">
              <w:rPr>
                <w:rFonts w:ascii="Times New Roman" w:hAnsi="Times New Roman" w:cs="Times New Roman"/>
              </w:rPr>
              <w:t>8342</w:t>
            </w:r>
            <w:r w:rsidRPr="00A0082F">
              <w:rPr>
                <w:rFonts w:ascii="Times New Roman" w:hAnsi="Times New Roman" w:cs="Times New Roman"/>
              </w:rPr>
              <w:t>) 22-30-25,</w:t>
            </w:r>
            <w:r w:rsidR="00C67B75"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C67B75" w:rsidRPr="00A0082F" w:rsidRDefault="00C67B75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22-30-15</w:t>
            </w:r>
          </w:p>
          <w:p w:rsidR="00C67B75" w:rsidRPr="00A0082F" w:rsidRDefault="00397E6D" w:rsidP="00B2300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5" w:history="1"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info</w:t>
              </w:r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@</w:t>
              </w:r>
              <w:proofErr w:type="spellStart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opticenergo</w:t>
              </w:r>
              <w:proofErr w:type="spellEnd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C67B75" w:rsidRPr="00A0082F" w:rsidRDefault="00397E6D" w:rsidP="00B2300E">
            <w:pPr>
              <w:rPr>
                <w:rFonts w:ascii="Times New Roman" w:hAnsi="Times New Roman" w:cs="Times New Roman"/>
              </w:rPr>
            </w:pPr>
            <w:hyperlink r:id="rId6" w:history="1"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info</w:t>
              </w:r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@</w:t>
              </w:r>
              <w:proofErr w:type="spellStart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opticenergo</w:t>
              </w:r>
              <w:proofErr w:type="spellEnd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="00C67B75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96" w:type="dxa"/>
          </w:tcPr>
          <w:p w:rsidR="0090180D" w:rsidRPr="00A0082F" w:rsidRDefault="0090180D" w:rsidP="0090180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Компания ООО «ОПТИКЭНЕРГО» включает в себя ряд независимых предприятий, осуществляющих промышленное производство. Мы рады предложить вам: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 виды оптических кабелей телекоммуникационного назначения;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птический кабель, встроенный в грозозащитный трос (ОКГТ) для подвеса на опорах ЛЭП;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атанка из алюминиевого сплава марок 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AW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6101, 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AW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6201, 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59, </w:t>
            </w:r>
            <w:proofErr w:type="spellStart"/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AzrK</w:t>
            </w:r>
            <w:proofErr w:type="spellEnd"/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роволока, плакированная алюминием;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 виды традиционных кабелей и проводов;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пиральная арматура и фитинги для подвеса высоковольтных кабелей и проводов;</w:t>
            </w:r>
          </w:p>
          <w:p w:rsidR="0090180D" w:rsidRPr="00A0082F" w:rsidRDefault="00B551AD" w:rsidP="00B551A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</w:t>
            </w:r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ермоусадочная полиолефиновая пленка и полиэтиленовая </w:t>
            </w:r>
            <w:proofErr w:type="spellStart"/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стретч-пленка</w:t>
            </w:r>
            <w:proofErr w:type="spellEnd"/>
            <w:r w:rsidR="0090180D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67B75" w:rsidRPr="00A0082F" w:rsidRDefault="0090180D" w:rsidP="0090180D">
            <w:pPr>
              <w:rPr>
                <w:rFonts w:ascii="Times New Roman" w:hAnsi="Times New Roman" w:cs="Times New Roman"/>
                <w:lang w:val="ro-RO"/>
              </w:rPr>
            </w:pPr>
            <w:r w:rsidRPr="00A0082F">
              <w:rPr>
                <w:rFonts w:ascii="Times New Roman" w:hAnsi="Times New Roman" w:cs="Times New Roman"/>
              </w:rPr>
              <w:t>Основную ставку в развитии каждой компании и холдинга в целом, руководство «ОПТИКЭНЕРГО» делает именно на выпуск новой, уникальной для России продукции. Все предприятия оснащены самым современным оборудованием и выпускают изделия, отвечающие самым современным требованиям рынка, а подчас и определяющие эти требования.</w:t>
            </w:r>
          </w:p>
        </w:tc>
        <w:tc>
          <w:tcPr>
            <w:tcW w:w="2976" w:type="dxa"/>
          </w:tcPr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Телекоммуникационные компании;</w:t>
            </w:r>
          </w:p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0082F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компании;</w:t>
            </w:r>
          </w:p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Операторы сотовой связи;</w:t>
            </w:r>
          </w:p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Интернет провайдеры;</w:t>
            </w:r>
          </w:p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Компании нефтегазовой отрасли;</w:t>
            </w:r>
          </w:p>
          <w:p w:rsidR="00C67B75" w:rsidRPr="00A0082F" w:rsidRDefault="00800499" w:rsidP="0090180D">
            <w:pPr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</w:t>
            </w:r>
            <w:r w:rsidR="0090180D" w:rsidRPr="00A0082F">
              <w:rPr>
                <w:rFonts w:ascii="Times New Roman" w:hAnsi="Times New Roman" w:cs="Times New Roman"/>
              </w:rPr>
              <w:t xml:space="preserve">Коммерческие компании, занимающиеся </w:t>
            </w:r>
            <w:proofErr w:type="spellStart"/>
            <w:r w:rsidR="0090180D" w:rsidRPr="00A0082F">
              <w:rPr>
                <w:rFonts w:ascii="Times New Roman" w:hAnsi="Times New Roman" w:cs="Times New Roman"/>
              </w:rPr>
              <w:t>импорто-экспортной</w:t>
            </w:r>
            <w:proofErr w:type="spellEnd"/>
            <w:r w:rsidR="0090180D" w:rsidRPr="00A0082F">
              <w:rPr>
                <w:rFonts w:ascii="Times New Roman" w:hAnsi="Times New Roman" w:cs="Times New Roman"/>
              </w:rPr>
              <w:t xml:space="preserve"> деятельностью.</w:t>
            </w:r>
          </w:p>
        </w:tc>
      </w:tr>
      <w:tr w:rsidR="00C67B75" w:rsidRPr="00A0082F" w:rsidTr="00C73B07">
        <w:tc>
          <w:tcPr>
            <w:tcW w:w="709" w:type="dxa"/>
          </w:tcPr>
          <w:p w:rsidR="00C67B75" w:rsidRPr="00A0082F" w:rsidRDefault="00C67B75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7B75" w:rsidRPr="00A0082F" w:rsidRDefault="0090180D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Стройконструкция, ООО</w:t>
            </w:r>
          </w:p>
        </w:tc>
        <w:tc>
          <w:tcPr>
            <w:tcW w:w="1842" w:type="dxa"/>
          </w:tcPr>
          <w:p w:rsidR="00C67B75" w:rsidRPr="00A0082F" w:rsidRDefault="00412A42" w:rsidP="005E201B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Семакова</w:t>
            </w:r>
            <w:proofErr w:type="spellEnd"/>
            <w:r w:rsidR="00B551AD" w:rsidRPr="00A0082F">
              <w:rPr>
                <w:rFonts w:ascii="Times New Roman" w:hAnsi="Times New Roman" w:cs="Times New Roman"/>
              </w:rPr>
              <w:t xml:space="preserve"> Ольга, менеджер по продажам</w:t>
            </w:r>
          </w:p>
        </w:tc>
        <w:tc>
          <w:tcPr>
            <w:tcW w:w="2410" w:type="dxa"/>
          </w:tcPr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456216, Челябинская обл., г. Златоуст, ул. им А.В. Суворова, 57</w:t>
            </w:r>
          </w:p>
          <w:p w:rsidR="0090180D" w:rsidRPr="00A0082F" w:rsidRDefault="005E201B" w:rsidP="0090180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(</w:t>
            </w:r>
            <w:r w:rsidR="0090180D" w:rsidRPr="00A0082F">
              <w:rPr>
                <w:sz w:val="22"/>
                <w:szCs w:val="22"/>
              </w:rPr>
              <w:t>351</w:t>
            </w:r>
            <w:r w:rsidRPr="00A0082F">
              <w:rPr>
                <w:sz w:val="22"/>
                <w:szCs w:val="22"/>
              </w:rPr>
              <w:t xml:space="preserve">) </w:t>
            </w:r>
            <w:r w:rsidR="0090180D" w:rsidRPr="00A0082F">
              <w:rPr>
                <w:sz w:val="22"/>
                <w:szCs w:val="22"/>
              </w:rPr>
              <w:t>900-11-27</w:t>
            </w:r>
          </w:p>
          <w:p w:rsidR="0090180D" w:rsidRPr="00A0082F" w:rsidRDefault="005E201B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</w:t>
            </w:r>
            <w:r w:rsidR="0090180D" w:rsidRPr="00A0082F">
              <w:rPr>
                <w:rFonts w:ascii="Times New Roman" w:hAnsi="Times New Roman" w:cs="Times New Roman"/>
              </w:rPr>
              <w:t>351</w:t>
            </w:r>
            <w:r w:rsidRPr="00A0082F">
              <w:rPr>
                <w:rFonts w:ascii="Times New Roman" w:hAnsi="Times New Roman" w:cs="Times New Roman"/>
              </w:rPr>
              <w:t xml:space="preserve">) </w:t>
            </w:r>
            <w:r w:rsidR="0090180D" w:rsidRPr="00A0082F">
              <w:rPr>
                <w:rFonts w:ascii="Times New Roman" w:hAnsi="Times New Roman" w:cs="Times New Roman"/>
              </w:rPr>
              <w:t>900-90-16</w:t>
            </w:r>
          </w:p>
          <w:p w:rsidR="0090180D" w:rsidRPr="00A0082F" w:rsidRDefault="0090180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(3513) 626-830</w:t>
            </w:r>
          </w:p>
          <w:p w:rsidR="00C67B75" w:rsidRPr="00A0082F" w:rsidRDefault="00397E6D" w:rsidP="0090180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7" w:history="1">
              <w:r w:rsidR="00C73B07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zzbo9001127@gmail.com</w:t>
              </w:r>
            </w:hyperlink>
          </w:p>
          <w:p w:rsidR="0090180D" w:rsidRPr="00A0082F" w:rsidRDefault="00397E6D" w:rsidP="0090180D">
            <w:pPr>
              <w:rPr>
                <w:rFonts w:ascii="Times New Roman" w:hAnsi="Times New Roman" w:cs="Times New Roman"/>
              </w:rPr>
            </w:pPr>
            <w:hyperlink r:id="rId8" w:history="1">
              <w:r w:rsidR="0090180D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www</w:t>
              </w:r>
              <w:r w:rsidR="0090180D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.zzbo.ru</w:t>
              </w:r>
            </w:hyperlink>
            <w:r w:rsidR="0090180D" w:rsidRPr="00A008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6" w:type="dxa"/>
          </w:tcPr>
          <w:p w:rsidR="0090180D" w:rsidRPr="00A0082F" w:rsidRDefault="0090180D" w:rsidP="0080049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ZZBO – Златоустовский Завод Бетоносмесительного Оборудования</w:t>
            </w:r>
          </w:p>
          <w:p w:rsidR="0090180D" w:rsidRPr="00A0082F" w:rsidRDefault="0090180D" w:rsidP="0080049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Основная деятельность: проектирование и производство бетонных заводов летнего и зимнего исполнения с подачей материалов скипом или лентой, установки стационарные и мобильные производительностью от 15 до 144 м3 за час работы. Производство материалов, комплектующих для бетонных заводов: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двухвальные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бетоносмесители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, эстакады, дозирующие комплексы, силосы цемента, шнековые транспортеры, блоки дозаторов для цемента, воды и хим. </w:t>
            </w:r>
            <w:r w:rsidRPr="00A0082F">
              <w:rPr>
                <w:rFonts w:ascii="Times New Roman" w:hAnsi="Times New Roman" w:cs="Times New Roman"/>
              </w:rPr>
              <w:lastRenderedPageBreak/>
              <w:t>добавок, модули утепления бетонных заводов, тепловые центры и другое.</w:t>
            </w:r>
            <w:r w:rsidRPr="00A0082F">
              <w:rPr>
                <w:rFonts w:ascii="Times New Roman" w:hAnsi="Times New Roman" w:cs="Times New Roman"/>
              </w:rPr>
              <w:br/>
              <w:t>2013-2016 — ZZBO - лидер продаж бетонных заводов в России.</w:t>
            </w:r>
          </w:p>
          <w:p w:rsidR="0090180D" w:rsidRPr="00A0082F" w:rsidRDefault="0090180D" w:rsidP="0090180D">
            <w:pPr>
              <w:pStyle w:val="BasicParagraph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2013 — сертификация по системе менеджмента качества ISO 9001.</w:t>
            </w:r>
          </w:p>
          <w:p w:rsidR="0090180D" w:rsidRPr="00A0082F" w:rsidRDefault="0090180D" w:rsidP="0090180D">
            <w:pPr>
              <w:pStyle w:val="BasicParagraph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2016 — получен европейский сертификат качества EC.</w:t>
            </w:r>
          </w:p>
          <w:p w:rsidR="0090180D" w:rsidRPr="00A0082F" w:rsidRDefault="0090180D" w:rsidP="0090180D">
            <w:pPr>
              <w:pStyle w:val="BasicParagraph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2017 — получен товарный знак международной регистрации WIPO | MADRID.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Основная продукция ZZBO: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• Бетонные заводы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A0082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 w:eastAsia="ru-RU"/>
              </w:rPr>
              <w:t>• Мобильные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• Стационарные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Вибропрессы</w:t>
            </w:r>
            <w:proofErr w:type="spellEnd"/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Асфальтобетонные заводы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Бетоносмесители</w:t>
            </w:r>
            <w:proofErr w:type="spellEnd"/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Силосы для цемента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Узлы для бетонных заводов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Дозирующие комплексы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Блоки дозаторов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Ленточные конвейеры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 Тепловые центры и др.</w:t>
            </w:r>
          </w:p>
          <w:p w:rsidR="0090180D" w:rsidRPr="00A0082F" w:rsidRDefault="0090180D" w:rsidP="00800499">
            <w:pPr>
              <w:pStyle w:val="BasicParagraph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Ценности ZZBO: системная работа по повышению качества и уровня надежности оборудования. </w:t>
            </w:r>
          </w:p>
          <w:p w:rsidR="00C67B75" w:rsidRPr="00A0082F" w:rsidRDefault="0090180D" w:rsidP="00800499">
            <w:pPr>
              <w:pStyle w:val="BasicParagraph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время работы с 2003 года наш завод показал себя как надежного исполнителя и поставщика бетоносмесительной продукции. Предлагая качественное оборудование и предоставляя необходимый сервис, наш завод обрел устойчивость, конкурентоспособность и заслужил высокую репутацию на рынке бетоносмесительного оборудования. </w:t>
            </w:r>
            <w:proofErr w:type="gram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Продукция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ZZBO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успешно работает во всех уголках России, а также в странах СНГ (Казахстан, Кыргызстан, Узбекистан, Таджикистан, Армения), ближнего и дальнего зарубежья (Грузия, Эстония, Литва, Чехия, Венгрия,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Тайланд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Гвинея, Танзания и т.д.).</w:t>
            </w:r>
            <w:proofErr w:type="gramEnd"/>
          </w:p>
        </w:tc>
        <w:tc>
          <w:tcPr>
            <w:tcW w:w="2976" w:type="dxa"/>
          </w:tcPr>
          <w:p w:rsidR="00412A42" w:rsidRPr="00A0082F" w:rsidRDefault="0052181B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lastRenderedPageBreak/>
              <w:t>П</w:t>
            </w:r>
            <w:r w:rsidR="00412A42" w:rsidRPr="00A0082F">
              <w:rPr>
                <w:rFonts w:ascii="Times New Roman" w:hAnsi="Times New Roman" w:cs="Times New Roman"/>
              </w:rPr>
              <w:t>редприятия строительной сферы – жило</w:t>
            </w:r>
            <w:r w:rsidR="009E01CF" w:rsidRPr="00A0082F">
              <w:rPr>
                <w:rFonts w:ascii="Times New Roman" w:hAnsi="Times New Roman" w:cs="Times New Roman"/>
              </w:rPr>
              <w:t>е и коммерческое строительство.</w:t>
            </w:r>
          </w:p>
          <w:p w:rsidR="00412A42" w:rsidRPr="00A0082F" w:rsidRDefault="00412A42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Компании, занимающиеся производством и продажей товарного бетона и ЖБИ.</w:t>
            </w:r>
          </w:p>
          <w:p w:rsidR="00C67B75" w:rsidRPr="00A0082F" w:rsidRDefault="00412A42" w:rsidP="00412A42">
            <w:pPr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Частные лица, также занимающиеся строительством небольших </w:t>
            </w:r>
            <w:r w:rsidRPr="00A0082F">
              <w:rPr>
                <w:rFonts w:ascii="Times New Roman" w:hAnsi="Times New Roman" w:cs="Times New Roman"/>
              </w:rPr>
              <w:lastRenderedPageBreak/>
              <w:t>объектов и производящие ЖБИ.</w:t>
            </w:r>
          </w:p>
        </w:tc>
      </w:tr>
      <w:tr w:rsidR="00412A42" w:rsidRPr="00A0082F" w:rsidTr="00C73B07">
        <w:tc>
          <w:tcPr>
            <w:tcW w:w="709" w:type="dxa"/>
          </w:tcPr>
          <w:p w:rsidR="00412A42" w:rsidRPr="00A0082F" w:rsidRDefault="00412A42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2A42" w:rsidRPr="00A0082F" w:rsidRDefault="00412A42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 xml:space="preserve">Всероссийский научно-исследовательский институт </w:t>
            </w:r>
            <w:r w:rsidRPr="00A0082F">
              <w:rPr>
                <w:rFonts w:ascii="Times New Roman" w:hAnsi="Times New Roman" w:cs="Times New Roman"/>
                <w:b/>
              </w:rPr>
              <w:lastRenderedPageBreak/>
              <w:t>лекарственных и ароматических растений</w:t>
            </w:r>
            <w:r w:rsidR="00C73B07" w:rsidRPr="00A0082F">
              <w:rPr>
                <w:rFonts w:ascii="Times New Roman" w:hAnsi="Times New Roman" w:cs="Times New Roman"/>
                <w:b/>
              </w:rPr>
              <w:t>, ФГБНУ</w:t>
            </w:r>
            <w:r w:rsidRPr="00A0082F">
              <w:rPr>
                <w:rFonts w:ascii="Times New Roman" w:hAnsi="Times New Roman" w:cs="Times New Roman"/>
                <w:b/>
              </w:rPr>
              <w:t xml:space="preserve"> (ВИЛАР)</w:t>
            </w:r>
          </w:p>
        </w:tc>
        <w:tc>
          <w:tcPr>
            <w:tcW w:w="1842" w:type="dxa"/>
          </w:tcPr>
          <w:p w:rsidR="00C73B07" w:rsidRPr="00A0082F" w:rsidRDefault="00412A42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lastRenderedPageBreak/>
              <w:t>Дул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412A42" w:rsidRPr="00A0082F" w:rsidRDefault="00412A42" w:rsidP="005E20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Вячеслав Николаевич, </w:t>
            </w:r>
            <w:r w:rsidR="005E201B" w:rsidRPr="00A0082F">
              <w:rPr>
                <w:rFonts w:ascii="Times New Roman" w:hAnsi="Times New Roman" w:cs="Times New Roman"/>
              </w:rPr>
              <w:t>з</w:t>
            </w:r>
            <w:r w:rsidRPr="00A0082F">
              <w:rPr>
                <w:rFonts w:ascii="Times New Roman" w:hAnsi="Times New Roman" w:cs="Times New Roman"/>
              </w:rPr>
              <w:t xml:space="preserve">аместитель </w:t>
            </w:r>
            <w:r w:rsidRPr="00A0082F">
              <w:rPr>
                <w:rFonts w:ascii="Times New Roman" w:hAnsi="Times New Roman" w:cs="Times New Roman"/>
              </w:rPr>
              <w:lastRenderedPageBreak/>
              <w:t xml:space="preserve">руководителя центра химии и фармацевтической технологии </w:t>
            </w:r>
            <w:r w:rsidR="005E201B" w:rsidRPr="00A0082F">
              <w:rPr>
                <w:rFonts w:ascii="Times New Roman" w:hAnsi="Times New Roman" w:cs="Times New Roman"/>
              </w:rPr>
              <w:t>7(</w:t>
            </w:r>
            <w:r w:rsidRPr="00A0082F">
              <w:rPr>
                <w:rFonts w:ascii="Times New Roman" w:hAnsi="Times New Roman" w:cs="Times New Roman"/>
              </w:rPr>
              <w:t>926</w:t>
            </w:r>
            <w:r w:rsidR="005E201B" w:rsidRPr="00A0082F">
              <w:rPr>
                <w:rFonts w:ascii="Times New Roman" w:hAnsi="Times New Roman" w:cs="Times New Roman"/>
              </w:rPr>
              <w:t>)594</w:t>
            </w:r>
            <w:r w:rsidRPr="00A0082F">
              <w:rPr>
                <w:rFonts w:ascii="Times New Roman" w:hAnsi="Times New Roman" w:cs="Times New Roman"/>
              </w:rPr>
              <w:t>6649</w:t>
            </w:r>
            <w:r w:rsidR="005E201B" w:rsidRPr="00A0082F">
              <w:rPr>
                <w:rFonts w:ascii="Times New Roman" w:hAnsi="Times New Roman" w:cs="Times New Roman"/>
              </w:rPr>
              <w:t xml:space="preserve">, </w:t>
            </w:r>
            <w:r w:rsidRPr="00A0082F">
              <w:rPr>
                <w:rFonts w:ascii="Times New Roman" w:hAnsi="Times New Roman" w:cs="Times New Roman"/>
              </w:rPr>
              <w:t>810373</w:t>
            </w:r>
            <w:r w:rsidR="005E201B" w:rsidRPr="00A0082F">
              <w:rPr>
                <w:rFonts w:ascii="Times New Roman" w:hAnsi="Times New Roman" w:cs="Times New Roman"/>
              </w:rPr>
              <w:t>2986</w:t>
            </w:r>
            <w:r w:rsidRPr="00A0082F">
              <w:rPr>
                <w:rFonts w:ascii="Times New Roman" w:hAnsi="Times New Roman" w:cs="Times New Roman"/>
              </w:rPr>
              <w:t>7890</w:t>
            </w:r>
          </w:p>
        </w:tc>
        <w:tc>
          <w:tcPr>
            <w:tcW w:w="2410" w:type="dxa"/>
          </w:tcPr>
          <w:p w:rsidR="00412A42" w:rsidRPr="00A0082F" w:rsidRDefault="005E201B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lastRenderedPageBreak/>
              <w:t xml:space="preserve">117216, </w:t>
            </w:r>
            <w:r w:rsidR="00412A42" w:rsidRPr="00A0082F">
              <w:rPr>
                <w:rFonts w:ascii="Times New Roman" w:hAnsi="Times New Roman" w:cs="Times New Roman"/>
              </w:rPr>
              <w:t>г. Москва, ул. Грина, д. 7</w:t>
            </w:r>
          </w:p>
          <w:p w:rsidR="00412A42" w:rsidRPr="00A0082F" w:rsidRDefault="00412A42" w:rsidP="00412A4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(495) 388 5509</w:t>
            </w:r>
            <w:r w:rsidR="005E201B" w:rsidRPr="00A0082F">
              <w:rPr>
                <w:sz w:val="22"/>
                <w:szCs w:val="22"/>
              </w:rPr>
              <w:t xml:space="preserve">, </w:t>
            </w:r>
          </w:p>
          <w:p w:rsidR="00412A42" w:rsidRPr="00A0082F" w:rsidRDefault="00412A42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388 6109</w:t>
            </w:r>
            <w:r w:rsidR="005E201B" w:rsidRPr="00A0082F">
              <w:rPr>
                <w:rFonts w:ascii="Times New Roman" w:hAnsi="Times New Roman" w:cs="Times New Roman"/>
              </w:rPr>
              <w:t xml:space="preserve">, </w:t>
            </w:r>
            <w:r w:rsidRPr="00A0082F">
              <w:rPr>
                <w:rFonts w:ascii="Times New Roman" w:hAnsi="Times New Roman" w:cs="Times New Roman"/>
              </w:rPr>
              <w:t xml:space="preserve">712 0918 </w:t>
            </w:r>
          </w:p>
          <w:p w:rsidR="00412A42" w:rsidRPr="00A0082F" w:rsidRDefault="00397E6D" w:rsidP="00412A42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="00412A42" w:rsidRPr="00A0082F">
                <w:rPr>
                  <w:rStyle w:val="a4"/>
                  <w:rFonts w:ascii="Times New Roman" w:hAnsi="Times New Roman" w:cs="Times New Roman"/>
                  <w:bCs/>
                </w:rPr>
                <w:t>vilarnii@mail.ru</w:t>
              </w:r>
            </w:hyperlink>
            <w:r w:rsidR="00412A42" w:rsidRPr="00A008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2A42" w:rsidRPr="00A0082F" w:rsidRDefault="00397E6D" w:rsidP="00412A42">
            <w:pPr>
              <w:rPr>
                <w:rFonts w:ascii="Times New Roman" w:hAnsi="Times New Roman" w:cs="Times New Roman"/>
              </w:rPr>
            </w:pPr>
            <w:hyperlink r:id="rId10" w:history="1">
              <w:r w:rsidR="00412A42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12A42" w:rsidRPr="00A0082F">
                <w:rPr>
                  <w:rStyle w:val="a4"/>
                  <w:rFonts w:ascii="Times New Roman" w:hAnsi="Times New Roman" w:cs="Times New Roman"/>
                </w:rPr>
                <w:t>.vilarnii.ru</w:t>
              </w:r>
            </w:hyperlink>
            <w:r w:rsidR="00412A42" w:rsidRPr="00A0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lastRenderedPageBreak/>
              <w:t xml:space="preserve">Единственное в России государственное учреждение, проводящее весь комплекс научных исследований по </w:t>
            </w:r>
            <w:r w:rsidRPr="00A0082F">
              <w:rPr>
                <w:rFonts w:ascii="Times New Roman" w:hAnsi="Times New Roman" w:cs="Times New Roman"/>
                <w:bCs/>
              </w:rPr>
              <w:t>сохранению, пополнению генофонда лекарственных и ароматических растений,</w:t>
            </w:r>
            <w:r w:rsidRPr="00A0082F">
              <w:rPr>
                <w:rFonts w:ascii="Times New Roman" w:hAnsi="Times New Roman" w:cs="Times New Roman"/>
              </w:rPr>
              <w:t xml:space="preserve"> разработке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агротехнологий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, поиску </w:t>
            </w:r>
            <w:r w:rsidR="00952036" w:rsidRPr="00A0082F">
              <w:rPr>
                <w:rFonts w:ascii="Times New Roman" w:hAnsi="Times New Roman" w:cs="Times New Roman"/>
              </w:rPr>
              <w:lastRenderedPageBreak/>
              <w:t xml:space="preserve">биологически активных веществ, </w:t>
            </w:r>
            <w:r w:rsidRPr="00A0082F">
              <w:rPr>
                <w:rFonts w:ascii="Times New Roman" w:hAnsi="Times New Roman" w:cs="Times New Roman"/>
              </w:rPr>
              <w:t>разработке технологии получения лекарственных средств, созданию сырьевой базы</w:t>
            </w:r>
            <w:r w:rsidRPr="00A0082F">
              <w:rPr>
                <w:rFonts w:ascii="Times New Roman" w:hAnsi="Times New Roman" w:cs="Times New Roman"/>
                <w:bCs/>
              </w:rPr>
              <w:t xml:space="preserve">. </w:t>
            </w:r>
            <w:r w:rsidRPr="00A0082F">
              <w:rPr>
                <w:rFonts w:ascii="Times New Roman" w:hAnsi="Times New Roman" w:cs="Times New Roman"/>
              </w:rPr>
              <w:t xml:space="preserve">В состав института входят 4 </w:t>
            </w:r>
            <w:proofErr w:type="gramStart"/>
            <w:r w:rsidRPr="00A0082F">
              <w:rPr>
                <w:rFonts w:ascii="Times New Roman" w:hAnsi="Times New Roman" w:cs="Times New Roman"/>
              </w:rPr>
              <w:t>научных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Центра: 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Центр растениеводства, включающего 3 отдела (агробиологии и селекции, природных ресурсов, биотехнологии лекарственных растений) и 3 филиала (Средне-Волжский, Белгородский и Северо-Кавказский);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Центр химии и фармацевтической технологии (3 о</w:t>
            </w:r>
            <w:r w:rsidR="00952036" w:rsidRPr="00A0082F">
              <w:rPr>
                <w:rFonts w:ascii="Times New Roman" w:hAnsi="Times New Roman" w:cs="Times New Roman"/>
              </w:rPr>
              <w:t>тдела – химии и стандартизации,</w:t>
            </w:r>
            <w:r w:rsidRPr="00A0082F">
              <w:rPr>
                <w:rFonts w:ascii="Times New Roman" w:hAnsi="Times New Roman" w:cs="Times New Roman"/>
              </w:rPr>
              <w:t xml:space="preserve"> фармацевтической технологии, экспериментально-производственный); 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Центр доклинических исследований (2 отдела - экспериментальной фармакологии, токсикологии);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Научно-исследовательский центр биомедицинских технологий (НИЦ БМТ) (3 отдела – медико-биологических проблем, специальных работ, метаболомики).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Кадровый потенциал института включает 275 сотрудников, из них – 2 академика и 1 член-корреспондент РАН, 26 докторов наук, 13 профессоров, 68 кандидатов наук, 19 доцентов, 6 Заслуженных деятелей наук Российской Федерации. </w:t>
            </w:r>
          </w:p>
          <w:p w:rsidR="00412A42" w:rsidRPr="00A0082F" w:rsidRDefault="00412A42" w:rsidP="009E7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В настоящее время в ВИЛАР разработано свыше 100 лекарственных средств разных </w:t>
            </w:r>
            <w:r w:rsidR="00B551AD" w:rsidRPr="00A0082F">
              <w:rPr>
                <w:rFonts w:ascii="Times New Roman" w:hAnsi="Times New Roman" w:cs="Times New Roman"/>
              </w:rPr>
              <w:t>фармакотерапевтических</w:t>
            </w:r>
            <w:r w:rsidRPr="00A0082F">
              <w:rPr>
                <w:rFonts w:ascii="Times New Roman" w:hAnsi="Times New Roman" w:cs="Times New Roman"/>
              </w:rPr>
              <w:t xml:space="preserve"> групп.</w:t>
            </w:r>
            <w:r w:rsidRPr="00A0082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082F">
              <w:rPr>
                <w:rFonts w:ascii="Times New Roman" w:hAnsi="Times New Roman" w:cs="Times New Roman"/>
              </w:rPr>
              <w:t>Основными целями дальнейшей деятельности института являются проведение фундаментальных и прикладных научных исследований, направленных на получение новых знаний в области науки о жизни на молекулярном, клеточном, тк</w:t>
            </w:r>
            <w:r w:rsidR="00B551AD" w:rsidRPr="00A0082F">
              <w:rPr>
                <w:rFonts w:ascii="Times New Roman" w:hAnsi="Times New Roman" w:cs="Times New Roman"/>
              </w:rPr>
              <w:t>аневом и организменном уровнях.</w:t>
            </w:r>
          </w:p>
        </w:tc>
        <w:tc>
          <w:tcPr>
            <w:tcW w:w="2976" w:type="dxa"/>
          </w:tcPr>
          <w:p w:rsidR="00412A42" w:rsidRPr="00A0082F" w:rsidRDefault="00412A42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lastRenderedPageBreak/>
              <w:t>С произв</w:t>
            </w:r>
            <w:r w:rsidR="005E201B" w:rsidRPr="00A0082F">
              <w:rPr>
                <w:rFonts w:ascii="Times New Roman" w:hAnsi="Times New Roman" w:cs="Times New Roman"/>
              </w:rPr>
              <w:t>одителями лекарственных средств</w:t>
            </w:r>
          </w:p>
        </w:tc>
      </w:tr>
      <w:tr w:rsidR="00412A42" w:rsidRPr="00A0082F" w:rsidTr="00C73B07">
        <w:tc>
          <w:tcPr>
            <w:tcW w:w="709" w:type="dxa"/>
          </w:tcPr>
          <w:p w:rsidR="00412A42" w:rsidRPr="00A0082F" w:rsidRDefault="00412A42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2A42" w:rsidRPr="00A0082F" w:rsidRDefault="00FF5B86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Вертолеты России</w:t>
            </w:r>
            <w:r w:rsidR="00C73B07" w:rsidRPr="00A0082F">
              <w:rPr>
                <w:rFonts w:ascii="Times New Roman" w:hAnsi="Times New Roman" w:cs="Times New Roman"/>
                <w:b/>
              </w:rPr>
              <w:t>, АО</w:t>
            </w:r>
          </w:p>
        </w:tc>
        <w:tc>
          <w:tcPr>
            <w:tcW w:w="1842" w:type="dxa"/>
          </w:tcPr>
          <w:p w:rsidR="00412A42" w:rsidRPr="00A0082F" w:rsidRDefault="00FF5B86" w:rsidP="005E201B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Гальнбек</w:t>
            </w:r>
            <w:proofErr w:type="spellEnd"/>
            <w:r w:rsidR="005E201B" w:rsidRPr="00A0082F">
              <w:rPr>
                <w:rFonts w:ascii="Times New Roman" w:hAnsi="Times New Roman" w:cs="Times New Roman"/>
              </w:rPr>
              <w:t xml:space="preserve"> Филипп Арнольдович, </w:t>
            </w:r>
            <w:r w:rsidRPr="00A0082F">
              <w:rPr>
                <w:rFonts w:ascii="Times New Roman" w:hAnsi="Times New Roman" w:cs="Times New Roman"/>
              </w:rPr>
              <w:t xml:space="preserve">руководитель службы </w:t>
            </w:r>
            <w:r w:rsidR="005E201B" w:rsidRPr="00A0082F">
              <w:rPr>
                <w:rFonts w:ascii="Times New Roman" w:hAnsi="Times New Roman" w:cs="Times New Roman"/>
              </w:rPr>
              <w:t xml:space="preserve">Департамента развития бизнеса, </w:t>
            </w:r>
            <w:r w:rsidRPr="00A0082F">
              <w:rPr>
                <w:rFonts w:ascii="Times New Roman" w:hAnsi="Times New Roman" w:cs="Times New Roman"/>
              </w:rPr>
              <w:t>(495)250-04-41</w:t>
            </w:r>
          </w:p>
        </w:tc>
        <w:tc>
          <w:tcPr>
            <w:tcW w:w="2410" w:type="dxa"/>
          </w:tcPr>
          <w:p w:rsidR="005E201B" w:rsidRPr="00A0082F" w:rsidRDefault="005E201B" w:rsidP="00FF5B8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115054, г. Москва </w:t>
            </w:r>
            <w:r w:rsidR="00FF5B86" w:rsidRPr="00A0082F">
              <w:rPr>
                <w:rFonts w:ascii="Times New Roman" w:hAnsi="Times New Roman" w:cs="Times New Roman"/>
              </w:rPr>
              <w:t>ул. Большая Пионерская, д. 1, (</w:t>
            </w:r>
            <w:r w:rsidRPr="00A0082F">
              <w:rPr>
                <w:rFonts w:ascii="Times New Roman" w:hAnsi="Times New Roman" w:cs="Times New Roman"/>
              </w:rPr>
              <w:t>495) 627-5545,</w:t>
            </w:r>
          </w:p>
          <w:p w:rsidR="00FF5B86" w:rsidRPr="00A0082F" w:rsidRDefault="00FF5B86" w:rsidP="00FF5B8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(495) 663-2210</w:t>
            </w:r>
          </w:p>
          <w:p w:rsidR="00FF5B86" w:rsidRPr="00A0082F" w:rsidRDefault="00FF5B86" w:rsidP="00FF5B8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info</w:t>
            </w:r>
            <w:r w:rsidRPr="00A0082F">
              <w:rPr>
                <w:rFonts w:ascii="Times New Roman" w:hAnsi="Times New Roman" w:cs="Times New Roman"/>
              </w:rPr>
              <w:t>@</w:t>
            </w:r>
            <w:proofErr w:type="spellStart"/>
            <w:r w:rsidRPr="00A0082F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A0082F">
              <w:rPr>
                <w:rFonts w:ascii="Times New Roman" w:hAnsi="Times New Roman" w:cs="Times New Roman"/>
              </w:rPr>
              <w:t>-</w:t>
            </w:r>
            <w:r w:rsidRPr="00A0082F">
              <w:rPr>
                <w:rFonts w:ascii="Times New Roman" w:hAnsi="Times New Roman" w:cs="Times New Roman"/>
                <w:lang w:val="en-US"/>
              </w:rPr>
              <w:t>helicopters</w:t>
            </w:r>
            <w:r w:rsidR="005E201B" w:rsidRPr="00A0082F">
              <w:rPr>
                <w:rFonts w:ascii="Times New Roman" w:hAnsi="Times New Roman" w:cs="Times New Roman"/>
              </w:rPr>
              <w:t>.</w:t>
            </w:r>
            <w:r w:rsidR="005E201B" w:rsidRPr="00A0082F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F5B86" w:rsidRPr="00A0082F" w:rsidRDefault="00FF5B86" w:rsidP="005E201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  <w:lang w:val="en-US"/>
              </w:rPr>
              <w:t>www</w:t>
            </w:r>
            <w:r w:rsidR="005E201B" w:rsidRPr="00A0082F">
              <w:rPr>
                <w:sz w:val="22"/>
                <w:szCs w:val="22"/>
              </w:rPr>
              <w:t>.</w:t>
            </w:r>
            <w:proofErr w:type="spellStart"/>
            <w:r w:rsidRPr="00A0082F">
              <w:rPr>
                <w:sz w:val="22"/>
                <w:szCs w:val="22"/>
                <w:lang w:val="en-US"/>
              </w:rPr>
              <w:t>russianhelicopters</w:t>
            </w:r>
            <w:proofErr w:type="spellEnd"/>
            <w:r w:rsidR="005E201B" w:rsidRPr="00A0082F">
              <w:rPr>
                <w:sz w:val="22"/>
                <w:szCs w:val="22"/>
              </w:rPr>
              <w:t>.</w:t>
            </w:r>
            <w:r w:rsidR="005E201B" w:rsidRPr="00A0082F">
              <w:rPr>
                <w:sz w:val="22"/>
                <w:szCs w:val="22"/>
                <w:lang w:val="en-US"/>
              </w:rPr>
              <w:t>aero</w:t>
            </w:r>
          </w:p>
        </w:tc>
        <w:tc>
          <w:tcPr>
            <w:tcW w:w="6096" w:type="dxa"/>
          </w:tcPr>
          <w:p w:rsidR="00FF5B86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«Вертолеты России» является одним из крупнейших в мире производителей вертолетной техники, а также поставщиком услуг по их ремонту и сервисному обслуживанию. Холдинг объединяет в себе 10 заводов по производству вертолетной техники, на которых трудятся порядка 46000 специалистов высочайшей квалификации, а также 7 авиаремонтных заводов на которых происходит послепродажное обслуживание техники произведенной Холдингом.</w:t>
            </w:r>
          </w:p>
          <w:p w:rsidR="00412A42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 «Вертолеты России» представляет всю линейку вертолетной техники в любых модификациях. В частности нашим молдавским партнерам Холдинг представит вертолеты с медицинскими модулями для эвакуации и перевозки больных, поисково-спасательную технику, противопожарные вертолеты, а также комфортабельные машины, оборудованные VIP салонами. Мы полагаем, что наша техника заинтересует молдавские авиакомпании, фирмы и ведомства, нуждающиеся в авиаперевозках, и уверены, что надежность, неприхотливость, устойчивость к сложным погодным условиям и многие другие положительные качества производимых Холдингом вертолетов станут залогом долгосрочного и взаимовыгодного сотрудничества между компаниями, эксплуатирующими вертолетную технику, и АО «Вертолеты России».</w:t>
            </w:r>
          </w:p>
        </w:tc>
        <w:tc>
          <w:tcPr>
            <w:tcW w:w="2976" w:type="dxa"/>
          </w:tcPr>
          <w:p w:rsidR="00412A42" w:rsidRPr="00A0082F" w:rsidRDefault="00FF5B86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Компании и </w:t>
            </w:r>
            <w:proofErr w:type="gramStart"/>
            <w:r w:rsidRPr="00A0082F">
              <w:rPr>
                <w:rFonts w:ascii="Times New Roman" w:hAnsi="Times New Roman" w:cs="Times New Roman"/>
              </w:rPr>
              <w:t>ведомства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эксплуатирующие вертолетную технику (МЧС; лесоохрана, пожарники и т.д.)</w:t>
            </w:r>
          </w:p>
        </w:tc>
      </w:tr>
      <w:tr w:rsidR="00FF5B86" w:rsidRPr="00A0082F" w:rsidTr="00C73B07">
        <w:tc>
          <w:tcPr>
            <w:tcW w:w="709" w:type="dxa"/>
          </w:tcPr>
          <w:p w:rsidR="00FF5B86" w:rsidRPr="00A0082F" w:rsidRDefault="00FF5B86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B86" w:rsidRPr="00A0082F" w:rsidRDefault="00FF5B86" w:rsidP="00B2300E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МНПП «Инициатива»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</w:tc>
        <w:tc>
          <w:tcPr>
            <w:tcW w:w="1842" w:type="dxa"/>
          </w:tcPr>
          <w:p w:rsidR="00C37948" w:rsidRPr="00A0082F" w:rsidRDefault="00C37948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 xml:space="preserve">Кузьмин </w:t>
            </w:r>
            <w:r w:rsidRPr="00A0082F">
              <w:rPr>
                <w:rFonts w:ascii="Times New Roman" w:hAnsi="Times New Roman" w:cs="Times New Roman"/>
              </w:rPr>
              <w:t>Сергей Михайлович, директор;</w:t>
            </w:r>
          </w:p>
          <w:p w:rsidR="00C37948" w:rsidRPr="00A0082F" w:rsidRDefault="00C37948" w:rsidP="00B2300E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Хоршунов</w:t>
            </w:r>
            <w:proofErr w:type="spellEnd"/>
            <w:r w:rsidRPr="00A0082F">
              <w:rPr>
                <w:rFonts w:ascii="Times New Roman" w:hAnsi="Times New Roman" w:cs="Times New Roman"/>
                <w:b/>
              </w:rPr>
              <w:t xml:space="preserve"> </w:t>
            </w:r>
            <w:r w:rsidRPr="00A0082F">
              <w:rPr>
                <w:rFonts w:ascii="Times New Roman" w:hAnsi="Times New Roman" w:cs="Times New Roman"/>
              </w:rPr>
              <w:t>Сергей Анатольевич, начальник сектора</w:t>
            </w:r>
          </w:p>
        </w:tc>
        <w:tc>
          <w:tcPr>
            <w:tcW w:w="2410" w:type="dxa"/>
          </w:tcPr>
          <w:p w:rsidR="00FF5B86" w:rsidRPr="00A0082F" w:rsidRDefault="00FF5B86" w:rsidP="00B23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601657, Владимирская область,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>. Александров, ул. Институтская, д. 26</w:t>
            </w:r>
          </w:p>
          <w:p w:rsidR="00FF5B86" w:rsidRPr="00A0082F" w:rsidRDefault="005E201B" w:rsidP="00B23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F5B86" w:rsidRPr="00A0082F">
              <w:rPr>
                <w:rFonts w:ascii="Times New Roman" w:hAnsi="Times New Roman" w:cs="Times New Roman"/>
                <w:color w:val="000000" w:themeColor="text1"/>
              </w:rPr>
              <w:t>49244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F5B86" w:rsidRPr="00A0082F">
              <w:rPr>
                <w:rFonts w:ascii="Times New Roman" w:hAnsi="Times New Roman" w:cs="Times New Roman"/>
                <w:color w:val="000000" w:themeColor="text1"/>
              </w:rPr>
              <w:t xml:space="preserve"> 2-27-05;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2-81-97, </w:t>
            </w:r>
            <w:r w:rsidR="00FF5B86" w:rsidRPr="00A0082F">
              <w:rPr>
                <w:rFonts w:ascii="Times New Roman" w:hAnsi="Times New Roman" w:cs="Times New Roman"/>
                <w:color w:val="000000" w:themeColor="text1"/>
              </w:rPr>
              <w:t>2-23-52</w:t>
            </w:r>
          </w:p>
          <w:p w:rsidR="00FF5B86" w:rsidRPr="00A0082F" w:rsidRDefault="00397E6D" w:rsidP="00B2300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1" w:history="1"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info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@</w:t>
              </w:r>
              <w:proofErr w:type="spellStart"/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initsiativa</w:t>
              </w:r>
              <w:proofErr w:type="spellEnd"/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.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FF5B86" w:rsidRPr="00A0082F" w:rsidRDefault="00397E6D" w:rsidP="00B2300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FF5B86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www</w:t>
              </w:r>
              <w:r w:rsidR="00FF5B86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FF5B86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initsiativa</w:t>
              </w:r>
              <w:proofErr w:type="spellEnd"/>
              <w:r w:rsidR="00FF5B86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FF5B86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su</w:t>
              </w:r>
              <w:proofErr w:type="spellEnd"/>
            </w:hyperlink>
            <w:r w:rsidR="00FF5B86" w:rsidRPr="00A008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096" w:type="dxa"/>
          </w:tcPr>
          <w:p w:rsidR="00FF5B86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Камеры для горячего и холодного копчения мяса, рыбы, колбас, птицы, сыра. </w:t>
            </w:r>
          </w:p>
          <w:p w:rsidR="00FF5B86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Модульные мини-цеха по переработке мяса, рыбы.  Камеры для вяления и сушки рыбы. </w:t>
            </w:r>
          </w:p>
          <w:p w:rsidR="00FF5B86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Холодильное оборудование: шкафы, камеры. </w:t>
            </w:r>
          </w:p>
          <w:p w:rsidR="00FF5B86" w:rsidRPr="00A0082F" w:rsidRDefault="00FF5B86" w:rsidP="00FF5B86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Нестандартное оборудование для кафе, ресторанов.</w:t>
            </w:r>
          </w:p>
          <w:p w:rsidR="00FF5B86" w:rsidRPr="00A0082F" w:rsidRDefault="00FF5B86" w:rsidP="0090180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FF5B86" w:rsidRPr="00A0082F" w:rsidRDefault="00FF5B86" w:rsidP="00FF5B86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«OLISTA UNIFLEX</w:t>
            </w:r>
            <w:r w:rsidR="00B551AD" w:rsidRPr="00A0082F">
              <w:rPr>
                <w:rFonts w:ascii="Times New Roman" w:hAnsi="Times New Roman" w:cs="Times New Roman"/>
                <w:lang w:val="en-US"/>
              </w:rPr>
              <w:t>»</w:t>
            </w:r>
            <w:r w:rsidRPr="00A0082F">
              <w:rPr>
                <w:rFonts w:ascii="Times New Roman" w:hAnsi="Times New Roman" w:cs="Times New Roman"/>
                <w:lang w:val="en-US"/>
              </w:rPr>
              <w:t xml:space="preserve"> SRL</w:t>
            </w:r>
          </w:p>
          <w:p w:rsidR="00FF5B86" w:rsidRPr="00A0082F" w:rsidRDefault="00FF5B86" w:rsidP="00FF5B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«TALIPCOR</w:t>
            </w:r>
            <w:r w:rsidR="00B551AD" w:rsidRPr="00A0082F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A0082F">
              <w:rPr>
                <w:rFonts w:ascii="Times New Roman" w:hAnsi="Times New Roman" w:cs="Times New Roman"/>
                <w:lang w:val="en-US"/>
              </w:rPr>
              <w:t>S.P.L.</w:t>
            </w:r>
          </w:p>
          <w:p w:rsidR="00FF5B86" w:rsidRPr="00A0082F" w:rsidRDefault="00FF5B86" w:rsidP="005E201B">
            <w:pPr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Коммерческ</w:t>
            </w:r>
            <w:r w:rsidR="005E201B" w:rsidRPr="00A0082F">
              <w:rPr>
                <w:rFonts w:ascii="Times New Roman" w:hAnsi="Times New Roman" w:cs="Times New Roman"/>
              </w:rPr>
              <w:t>ое общество «ПРЕСТАПАК»</w:t>
            </w:r>
            <w:r w:rsidR="00B551AD" w:rsidRPr="00A0082F">
              <w:rPr>
                <w:rFonts w:ascii="Times New Roman" w:hAnsi="Times New Roman" w:cs="Times New Roman"/>
              </w:rPr>
              <w:t xml:space="preserve"> ООО</w:t>
            </w:r>
          </w:p>
        </w:tc>
      </w:tr>
      <w:tr w:rsidR="00FF5B86" w:rsidRPr="00A0082F" w:rsidTr="00C73B07">
        <w:tc>
          <w:tcPr>
            <w:tcW w:w="709" w:type="dxa"/>
          </w:tcPr>
          <w:p w:rsidR="00FF5B86" w:rsidRPr="00A0082F" w:rsidRDefault="00FF5B86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B86" w:rsidRPr="00A0082F" w:rsidRDefault="00FF5B86" w:rsidP="00B2300E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ПКФ «Маяк»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</w:tc>
        <w:tc>
          <w:tcPr>
            <w:tcW w:w="1842" w:type="dxa"/>
          </w:tcPr>
          <w:p w:rsidR="00FF5B86" w:rsidRPr="00A0082F" w:rsidRDefault="00C37948" w:rsidP="00B2300E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Железная</w:t>
            </w:r>
          </w:p>
          <w:p w:rsidR="00C37948" w:rsidRPr="00A0082F" w:rsidRDefault="00C37948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Любовь Дмитриевна, директор</w:t>
            </w:r>
          </w:p>
        </w:tc>
        <w:tc>
          <w:tcPr>
            <w:tcW w:w="2410" w:type="dxa"/>
          </w:tcPr>
          <w:p w:rsidR="00FF5B86" w:rsidRPr="00A0082F" w:rsidRDefault="00FF5B86" w:rsidP="00901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347740, Ростовская область,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>. Зерноград, ул. им. К. Маркса 20а</w:t>
            </w:r>
          </w:p>
          <w:p w:rsidR="00FF5B86" w:rsidRPr="00A0082F" w:rsidRDefault="009E01CF" w:rsidP="00901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(86359)42-1-05, </w:t>
            </w:r>
            <w:r w:rsidR="00FF5B86" w:rsidRPr="00A0082F">
              <w:rPr>
                <w:rFonts w:ascii="Times New Roman" w:hAnsi="Times New Roman" w:cs="Times New Roman"/>
                <w:color w:val="000000" w:themeColor="text1"/>
              </w:rPr>
              <w:t>(86359)43-4-37</w:t>
            </w:r>
          </w:p>
          <w:p w:rsidR="00FF5B86" w:rsidRPr="00A0082F" w:rsidRDefault="00397E6D" w:rsidP="00FF5B8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3" w:history="1"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pkf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-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mayak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@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list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.</w:t>
              </w:r>
              <w:r w:rsidR="00FF5B86" w:rsidRPr="00A0082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  <w:r w:rsidR="00FF5B86" w:rsidRPr="00A008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FF5B86" w:rsidRPr="00A0082F" w:rsidRDefault="00397E6D" w:rsidP="00FF5B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4" w:history="1">
              <w:r w:rsidR="009E01CF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www.pkf-mayak.ru</w:t>
              </w:r>
            </w:hyperlink>
            <w:r w:rsidR="00FF5B86" w:rsidRPr="00A0082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FF5B86" w:rsidRPr="00A0082F" w:rsidRDefault="00FF5B86" w:rsidP="0090180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Производство высококачественных круп и зернобобовых, муки (гороховой, чечевичной,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нутовой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овсяной и пр.) Очистка, сушка, переработка, калибровка, фотосепарирование зерновых</w:t>
            </w:r>
            <w:proofErr w:type="gram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масличных культур.</w:t>
            </w:r>
          </w:p>
        </w:tc>
        <w:tc>
          <w:tcPr>
            <w:tcW w:w="2976" w:type="dxa"/>
          </w:tcPr>
          <w:p w:rsidR="00FF5B86" w:rsidRPr="00A0082F" w:rsidRDefault="00FF5B86" w:rsidP="00B551A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 Белорусским Республиканским</w:t>
            </w:r>
            <w:r w:rsidR="00B551AD"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1AD" w:rsidRPr="00A0082F">
              <w:rPr>
                <w:rFonts w:ascii="Times New Roman" w:hAnsi="Times New Roman" w:cs="Times New Roman"/>
              </w:rPr>
              <w:t>Потребсоюзом</w:t>
            </w:r>
            <w:proofErr w:type="spellEnd"/>
            <w:r w:rsidR="00B551AD" w:rsidRPr="00A0082F">
              <w:rPr>
                <w:rFonts w:ascii="Times New Roman" w:hAnsi="Times New Roman" w:cs="Times New Roman"/>
              </w:rPr>
              <w:t xml:space="preserve"> (база </w:t>
            </w:r>
            <w:proofErr w:type="spellStart"/>
            <w:r w:rsidR="00B551AD" w:rsidRPr="00A0082F">
              <w:rPr>
                <w:rFonts w:ascii="Times New Roman" w:hAnsi="Times New Roman" w:cs="Times New Roman"/>
              </w:rPr>
              <w:t>коопсоюза</w:t>
            </w:r>
            <w:proofErr w:type="spellEnd"/>
            <w:r w:rsidR="00B551AD" w:rsidRPr="00A0082F">
              <w:rPr>
                <w:rFonts w:ascii="Times New Roman" w:hAnsi="Times New Roman" w:cs="Times New Roman"/>
              </w:rPr>
              <w:t xml:space="preserve">), </w:t>
            </w:r>
            <w:r w:rsidRPr="00A0082F">
              <w:rPr>
                <w:rFonts w:ascii="Times New Roman" w:hAnsi="Times New Roman" w:cs="Times New Roman"/>
              </w:rPr>
              <w:t xml:space="preserve">республиканскими оптовыми базами, </w:t>
            </w:r>
            <w:proofErr w:type="gramStart"/>
            <w:r w:rsidR="00B551AD" w:rsidRPr="00A0082F">
              <w:rPr>
                <w:rFonts w:ascii="Times New Roman" w:hAnsi="Times New Roman" w:cs="Times New Roman"/>
              </w:rPr>
              <w:t>г</w:t>
            </w:r>
            <w:proofErr w:type="gramEnd"/>
            <w:r w:rsidR="00B551AD" w:rsidRPr="00A0082F">
              <w:rPr>
                <w:rFonts w:ascii="Times New Roman" w:hAnsi="Times New Roman" w:cs="Times New Roman"/>
              </w:rPr>
              <w:t>. Лида</w:t>
            </w:r>
          </w:p>
        </w:tc>
      </w:tr>
      <w:tr w:rsidR="00FF5B86" w:rsidRPr="00A0082F" w:rsidTr="00C73B07">
        <w:tc>
          <w:tcPr>
            <w:tcW w:w="709" w:type="dxa"/>
          </w:tcPr>
          <w:p w:rsidR="00FF5B86" w:rsidRPr="00A0082F" w:rsidRDefault="00FF5B86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B86" w:rsidRPr="00A0082F" w:rsidRDefault="00AA7192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Брянсксельмаш</w:t>
            </w:r>
            <w:r w:rsidR="00C73B07" w:rsidRPr="00A0082F">
              <w:rPr>
                <w:rFonts w:ascii="Times New Roman" w:hAnsi="Times New Roman" w:cs="Times New Roman"/>
                <w:b/>
              </w:rPr>
              <w:t>, ЗАО СП</w:t>
            </w:r>
          </w:p>
        </w:tc>
        <w:tc>
          <w:tcPr>
            <w:tcW w:w="1842" w:type="dxa"/>
          </w:tcPr>
          <w:p w:rsidR="00FF5B86" w:rsidRPr="00A0082F" w:rsidRDefault="00460014" w:rsidP="00B2300E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Хоухлянцев</w:t>
            </w:r>
            <w:proofErr w:type="spellEnd"/>
            <w:r w:rsidRPr="00A0082F">
              <w:rPr>
                <w:rFonts w:ascii="Times New Roman" w:hAnsi="Times New Roman" w:cs="Times New Roman"/>
                <w:b/>
              </w:rPr>
              <w:t xml:space="preserve"> Денис Юрьевич - </w:t>
            </w:r>
            <w:r w:rsidRPr="00A0082F">
              <w:rPr>
                <w:rFonts w:ascii="Times New Roman" w:hAnsi="Times New Roman" w:cs="Times New Roman"/>
              </w:rPr>
              <w:t>заместитель генерального директора по коммерческим вопросам. Тел.: +7-919-190-50-10</w:t>
            </w:r>
          </w:p>
        </w:tc>
        <w:tc>
          <w:tcPr>
            <w:tcW w:w="2410" w:type="dxa"/>
          </w:tcPr>
          <w:p w:rsidR="00FF5B86" w:rsidRPr="00A0082F" w:rsidRDefault="009E01CF" w:rsidP="00901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Юридический адрес: 241020</w:t>
            </w:r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t>, г. Брянск, Московский пр-т, 86</w:t>
            </w:r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Почтовый адрес: 241004,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t xml:space="preserve"> Брянск, пер. </w:t>
            </w:r>
            <w:proofErr w:type="spellStart"/>
            <w:r w:rsidRPr="00A0082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t>овозыбковский</w:t>
            </w:r>
            <w:proofErr w:type="spellEnd"/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t>, стр. 4</w:t>
            </w:r>
          </w:p>
          <w:p w:rsidR="00460014" w:rsidRPr="00A0082F" w:rsidRDefault="00397E6D" w:rsidP="0090180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460014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+7 (4832) 74-77-07</w:t>
              </w:r>
            </w:hyperlink>
            <w:r w:rsidR="00460014" w:rsidRPr="00A0082F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6" w:history="1">
              <w:r w:rsidR="00460014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+7 (4832) 75-75-30</w:t>
              </w:r>
            </w:hyperlink>
          </w:p>
          <w:p w:rsidR="00460014" w:rsidRPr="00A0082F" w:rsidRDefault="00397E6D" w:rsidP="0090180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460014"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www.bryanskselmash.ru</w:t>
              </w:r>
            </w:hyperlink>
          </w:p>
        </w:tc>
        <w:tc>
          <w:tcPr>
            <w:tcW w:w="6096" w:type="dxa"/>
          </w:tcPr>
          <w:p w:rsidR="00460014" w:rsidRPr="00A0082F" w:rsidRDefault="00460014" w:rsidP="0080049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82F">
              <w:rPr>
                <w:rFonts w:ascii="Times New Roman" w:hAnsi="Times New Roman" w:cs="Times New Roman"/>
                <w:color w:val="000000"/>
              </w:rPr>
              <w:t>Основные направления компании - производство и реализация сельхозтехники и запасных частей к ней, а также гарантийное и сервисное обслуживание своей продукции. Предприятие производит 8 моделей комбайнов</w:t>
            </w:r>
            <w:r w:rsidRPr="00A0082F">
              <w:rPr>
                <w:rFonts w:ascii="Times New Roman" w:hAnsi="Times New Roman" w:cs="Times New Roman"/>
              </w:rPr>
              <w:t xml:space="preserve"> под торговой маркой «ДЕСНА-ПОЛЕСЬЕ», символизирующей принадлежность техники к брянскому краю.</w:t>
            </w:r>
            <w:r w:rsidRPr="00A008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0014" w:rsidRPr="00A0082F" w:rsidRDefault="00460014" w:rsidP="0080049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82F">
              <w:rPr>
                <w:rFonts w:ascii="Times New Roman" w:hAnsi="Times New Roman" w:cs="Times New Roman"/>
              </w:rPr>
              <w:t xml:space="preserve">Производственная политика предприятия направлена на увеличение процента локализации производимой техники и увеличение объемов закупки материалов и комплектующих у предприятий Российской Федерации. </w:t>
            </w:r>
          </w:p>
          <w:p w:rsidR="00460014" w:rsidRPr="00A0082F" w:rsidRDefault="00460014" w:rsidP="00B551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Реализация изготавливаемых комбайнов ведется через обширную товаропроводящую сеть, состоящую из более 60 дилерских центров на территории Российской Федерации. Поставляется готовая продукция и в страны ближнего зарубежья - Молдову, Казахстан, Узбекистан, Таджикистан. Где бы ни работала техника производства «Брянсксельмаш», она везде обеспечивается профессиональным сервисом.</w:t>
            </w:r>
          </w:p>
          <w:p w:rsidR="00460014" w:rsidRPr="00A0082F" w:rsidRDefault="00460014" w:rsidP="008004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 условиях активного курса на импортозамещение агропромышленный комплекс остро ощущает потребность в высококвалифицированных кадрах. Поэтому «Брянсксельмаш» активно сотрудничает с аграрными вузами России, открывая на их базе аудитории, оснащенные мультимедийным оборудованием и учебными пособиями по продукции, предоставляя комбайны и отдельные узлы для детального изучения техники.</w:t>
            </w:r>
          </w:p>
          <w:p w:rsidR="00460014" w:rsidRPr="00A0082F" w:rsidRDefault="00460014" w:rsidP="008004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Сегодня каждый третий комбайн в России произведен в Брянске. Доля продукции предприятия в сегменте рынка составляет 30%. Разнообразие и доступность схем финансирования, безусловно, повышают эффективность участия машин «ДЕСНА-ПОЛЕСЬЕ» в переоснащении аграрной отрасли. </w:t>
            </w:r>
          </w:p>
          <w:p w:rsidR="00460014" w:rsidRPr="00A0082F" w:rsidRDefault="00460014" w:rsidP="008004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Залог успеха предприятия «Брянсксельмаш» - высокие стандарты производства сельхозтехники. Брянская продукция постоянно совершенствуется, чем полностью оправдывает ожидания аграриев. В ближайших планах компании – занять 50% отечественного рынка комбайнов. </w:t>
            </w:r>
          </w:p>
          <w:p w:rsidR="00FF5B86" w:rsidRPr="00A0082F" w:rsidRDefault="00460014" w:rsidP="0090180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Российские аграрии улучшили прошлогодние показатели благодаря комбайнам «Десна-Полесье».</w:t>
            </w:r>
          </w:p>
        </w:tc>
        <w:tc>
          <w:tcPr>
            <w:tcW w:w="2976" w:type="dxa"/>
          </w:tcPr>
          <w:p w:rsidR="00FF5B86" w:rsidRPr="00A0082F" w:rsidRDefault="00460014" w:rsidP="00412A42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Style w:val="a6"/>
                <w:rFonts w:ascii="Times New Roman" w:hAnsi="Times New Roman" w:cs="Times New Roman"/>
                <w:b w:val="0"/>
              </w:rPr>
              <w:t>Всем будем рады, особенно нашему дилеру «</w:t>
            </w:r>
            <w:r w:rsidRPr="00A0082F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EMTEH</w:t>
            </w:r>
            <w:r w:rsidRPr="00A0082F">
              <w:rPr>
                <w:rStyle w:val="a6"/>
                <w:rFonts w:ascii="Times New Roman" w:hAnsi="Times New Roman" w:cs="Times New Roman"/>
                <w:b w:val="0"/>
              </w:rPr>
              <w:t>-</w:t>
            </w:r>
            <w:r w:rsidRPr="00A0082F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AGRO</w:t>
            </w:r>
            <w:r w:rsidRPr="00A0082F">
              <w:rPr>
                <w:rStyle w:val="a6"/>
                <w:rFonts w:ascii="Times New Roman" w:hAnsi="Times New Roman" w:cs="Times New Roman"/>
                <w:b w:val="0"/>
              </w:rPr>
              <w:t xml:space="preserve">» </w:t>
            </w:r>
            <w:r w:rsidRPr="00A0082F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SRL</w:t>
            </w:r>
          </w:p>
        </w:tc>
      </w:tr>
      <w:tr w:rsidR="00FF5B86" w:rsidRPr="00A0082F" w:rsidTr="00C73B07">
        <w:tc>
          <w:tcPr>
            <w:tcW w:w="709" w:type="dxa"/>
          </w:tcPr>
          <w:p w:rsidR="00FF5B86" w:rsidRPr="00A0082F" w:rsidRDefault="00FF5B86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B86" w:rsidRPr="00A0082F" w:rsidRDefault="00CA5951" w:rsidP="00B2300E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МЕДПЛАНТ</w:t>
            </w:r>
            <w:r w:rsidR="00C73B07" w:rsidRPr="00A0082F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42" w:type="dxa"/>
          </w:tcPr>
          <w:p w:rsidR="00FF5B86" w:rsidRPr="00A0082F" w:rsidRDefault="00CA5951" w:rsidP="00B551A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Лихачева</w:t>
            </w:r>
            <w:r w:rsidRPr="00A0082F">
              <w:rPr>
                <w:rFonts w:ascii="Times New Roman" w:hAnsi="Times New Roman" w:cs="Times New Roman"/>
              </w:rPr>
              <w:t xml:space="preserve"> Елена Геннадьевна, </w:t>
            </w:r>
            <w:r w:rsidR="00B551AD" w:rsidRPr="00A0082F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410" w:type="dxa"/>
          </w:tcPr>
          <w:p w:rsidR="00FF5B86" w:rsidRPr="00A0082F" w:rsidRDefault="00CA5951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109316,</w:t>
            </w:r>
            <w:r w:rsidR="009E01CF" w:rsidRPr="00A0082F">
              <w:rPr>
                <w:rFonts w:ascii="Times New Roman" w:hAnsi="Times New Roman" w:cs="Times New Roman"/>
              </w:rPr>
              <w:t xml:space="preserve"> г.</w:t>
            </w:r>
            <w:r w:rsidRPr="00A0082F">
              <w:rPr>
                <w:rFonts w:ascii="Times New Roman" w:hAnsi="Times New Roman" w:cs="Times New Roman"/>
              </w:rPr>
              <w:t xml:space="preserve"> Москва, </w:t>
            </w:r>
            <w:r w:rsidR="009E01CF" w:rsidRPr="00A0082F">
              <w:rPr>
                <w:rFonts w:ascii="Times New Roman" w:hAnsi="Times New Roman" w:cs="Times New Roman"/>
              </w:rPr>
              <w:t xml:space="preserve">Волгоградский </w:t>
            </w:r>
            <w:proofErr w:type="spellStart"/>
            <w:r w:rsidR="009E01CF" w:rsidRPr="00A0082F">
              <w:rPr>
                <w:rFonts w:ascii="Times New Roman" w:hAnsi="Times New Roman" w:cs="Times New Roman"/>
              </w:rPr>
              <w:t>пр-т</w:t>
            </w:r>
            <w:proofErr w:type="spellEnd"/>
            <w:r w:rsidR="009E01CF" w:rsidRPr="00A0082F">
              <w:rPr>
                <w:rFonts w:ascii="Times New Roman" w:hAnsi="Times New Roman" w:cs="Times New Roman"/>
              </w:rPr>
              <w:t xml:space="preserve">, </w:t>
            </w:r>
            <w:r w:rsidRPr="00A0082F">
              <w:rPr>
                <w:rFonts w:ascii="Times New Roman" w:hAnsi="Times New Roman" w:cs="Times New Roman"/>
              </w:rPr>
              <w:t xml:space="preserve">42, корп.13, </w:t>
            </w:r>
            <w:proofErr w:type="spellStart"/>
            <w:r w:rsidRPr="00A0082F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«Москва»</w:t>
            </w:r>
          </w:p>
          <w:p w:rsidR="00CA5951" w:rsidRPr="00A0082F" w:rsidRDefault="00CA5951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(495) 223-60-16 (многоканальный), (495) 223-66-38</w:t>
            </w:r>
          </w:p>
          <w:p w:rsidR="00CA5951" w:rsidRPr="00A0082F" w:rsidRDefault="00CA5951" w:rsidP="0090180D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Cs/>
                <w:lang w:val="en-US"/>
              </w:rPr>
              <w:t>medplant</w:t>
            </w:r>
            <w:proofErr w:type="spellEnd"/>
            <w:r w:rsidRPr="00A0082F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A0082F">
              <w:rPr>
                <w:rFonts w:ascii="Times New Roman" w:hAnsi="Times New Roman" w:cs="Times New Roman"/>
                <w:bCs/>
                <w:lang w:val="en-US"/>
              </w:rPr>
              <w:t>medplant</w:t>
            </w:r>
            <w:proofErr w:type="spellEnd"/>
            <w:r w:rsidRPr="00A0082F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0082F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A008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0082F">
              <w:rPr>
                <w:rFonts w:ascii="Times New Roman" w:hAnsi="Times New Roman" w:cs="Times New Roman"/>
                <w:bCs/>
                <w:lang w:val="en-US"/>
              </w:rPr>
              <w:t>medplant</w:t>
            </w:r>
            <w:proofErr w:type="spellEnd"/>
            <w:r w:rsidRPr="00A0082F">
              <w:rPr>
                <w:rFonts w:ascii="Times New Roman" w:hAnsi="Times New Roman" w:cs="Times New Roman"/>
                <w:bCs/>
              </w:rPr>
              <w:t>@</w:t>
            </w:r>
            <w:r w:rsidRPr="00A0082F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A0082F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A0082F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CA5951" w:rsidRPr="00A0082F" w:rsidRDefault="00397E6D" w:rsidP="0090180D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www.medplant</w:t>
              </w:r>
              <w:r w:rsidR="00CA5951" w:rsidRPr="00A0082F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CA5951" w:rsidRPr="00A008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CA5951" w:rsidRPr="00A0082F" w:rsidRDefault="00CA5951" w:rsidP="00CA5951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Компания «МЕДПЛАНТ» была основана в 2000 году ведущими специалистами бывшего ВНИИ медицинского приборостроения. Сегодня это известное и успешное производственное предприятие, специализирующееся в производстве медицинского оборудования для экстренной медицины.</w:t>
            </w:r>
          </w:p>
          <w:p w:rsidR="00CA5951" w:rsidRPr="00A0082F" w:rsidRDefault="00CA5951" w:rsidP="00CA5951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настоящее время МЕДПЛАНТ занимает твёрдые позиции на рынке медицинской техники для скорой медицинской помощи (СМП), обеспечивая все регионы России, а также страны СНГ продукцией собственного производства, а именно: укладками выездных бригад СМП, аппаратами и комплектами дыхательными для проведения ручной ИВЛ, аспираторами механическими, транспортными портативными мониторами и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пульсоксиметрами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термоконтейнерами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шинами и воротниками складными многоразовыми и одноразовыми, носилками бескаркасными, наборами для</w:t>
            </w:r>
            <w:proofErr w:type="gram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скорой и первой медицинской помощи для различных применений (для патрульных машин ГИБДД, для сельских поселений, для пассажирских составов РЖД, для спецприменений и пр.).</w:t>
            </w:r>
          </w:p>
          <w:p w:rsidR="00CA5951" w:rsidRPr="00A0082F" w:rsidRDefault="00CA5951" w:rsidP="00CA5951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Область применения производимой продукции, это все виды оказания скорой медицинской помощи во всех её формах и на всех этапах. Потребителями и потенциальными заказчиками производимой нами продукции являются как службы и учреждения Минздрава (скорой, неотложной и экстренной помощи, вся поликлиническая сеть, стационары, медсанчасти, амбулатории, медицинские центры,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ФАПы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медицинские пункты и кабинеты), так и различные ведомства (силовые, МЧС, Минтранс, РЖД и прочие) и муниципальные структуры.</w:t>
            </w:r>
          </w:p>
          <w:p w:rsidR="00FF5B86" w:rsidRPr="00A0082F" w:rsidRDefault="00CA5951" w:rsidP="00CA5951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Главная цель наших разработок - создание портативных, надёжных, современных, простых в использовании медицинских изделий для скорой медицинской помощи (СМП), функционально полноценных и наилучшим образом приспособленных для работы во всех регионах, в том числе в транспортных средствах и полевых условиях.</w:t>
            </w:r>
          </w:p>
        </w:tc>
        <w:tc>
          <w:tcPr>
            <w:tcW w:w="2976" w:type="dxa"/>
          </w:tcPr>
          <w:p w:rsidR="00FF5B86" w:rsidRPr="00A0082F" w:rsidRDefault="00CA5951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 представителями скорой медицинской, неотложной и экстренной помощи, с представителями силовых структур и ведомств в т</w:t>
            </w:r>
            <w:proofErr w:type="gramStart"/>
            <w:r w:rsidRPr="00A0082F">
              <w:rPr>
                <w:rFonts w:ascii="Times New Roman" w:hAnsi="Times New Roman" w:cs="Times New Roman"/>
              </w:rPr>
              <w:t>.ч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МЧС</w:t>
            </w:r>
            <w:r w:rsidR="005E201B" w:rsidRPr="00A0082F">
              <w:rPr>
                <w:rFonts w:ascii="Times New Roman" w:hAnsi="Times New Roman" w:cs="Times New Roman"/>
              </w:rPr>
              <w:t xml:space="preserve"> (со всеми кто может и должен </w:t>
            </w:r>
            <w:r w:rsidRPr="00A0082F">
              <w:rPr>
                <w:rFonts w:ascii="Times New Roman" w:hAnsi="Times New Roman" w:cs="Times New Roman"/>
              </w:rPr>
              <w:t>оказывать перв</w:t>
            </w:r>
            <w:r w:rsidR="005E201B" w:rsidRPr="00A0082F">
              <w:rPr>
                <w:rFonts w:ascii="Times New Roman" w:hAnsi="Times New Roman" w:cs="Times New Roman"/>
              </w:rPr>
              <w:t>ую и скорую медицинскую помощь)</w:t>
            </w:r>
            <w:r w:rsidRPr="00A0082F">
              <w:rPr>
                <w:rFonts w:ascii="Times New Roman" w:hAnsi="Times New Roman" w:cs="Times New Roman"/>
              </w:rPr>
              <w:t>, представителями торгующих организ</w:t>
            </w:r>
            <w:r w:rsidR="005E201B" w:rsidRPr="00A0082F">
              <w:rPr>
                <w:rFonts w:ascii="Times New Roman" w:hAnsi="Times New Roman" w:cs="Times New Roman"/>
              </w:rPr>
              <w:t>аций в  сфере здравоохранения.</w:t>
            </w:r>
          </w:p>
        </w:tc>
      </w:tr>
      <w:tr w:rsidR="00CA5951" w:rsidRPr="00A0082F" w:rsidTr="00C73B07">
        <w:tc>
          <w:tcPr>
            <w:tcW w:w="709" w:type="dxa"/>
          </w:tcPr>
          <w:p w:rsidR="00CA5951" w:rsidRPr="00A0082F" w:rsidRDefault="00CA5951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5951" w:rsidRPr="00A0082F" w:rsidRDefault="00C73B07" w:rsidP="00CA5951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</w:rPr>
              <w:t xml:space="preserve"> </w:t>
            </w:r>
            <w:r w:rsidRPr="00A0082F">
              <w:rPr>
                <w:rFonts w:ascii="Times New Roman" w:hAnsi="Times New Roman" w:cs="Times New Roman"/>
                <w:b/>
              </w:rPr>
              <w:t>МАГАМАКС, ЗАО ТПК</w:t>
            </w:r>
          </w:p>
        </w:tc>
        <w:tc>
          <w:tcPr>
            <w:tcW w:w="1842" w:type="dxa"/>
          </w:tcPr>
          <w:p w:rsidR="00C73B07" w:rsidRPr="00A0082F" w:rsidRDefault="00C73B07" w:rsidP="00CA5951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Букина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CA5951" w:rsidRPr="00A0082F" w:rsidRDefault="00CA5951" w:rsidP="00CA5951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Ирина Николаевна </w:t>
            </w:r>
          </w:p>
          <w:p w:rsidR="00C73B07" w:rsidRPr="00A0082F" w:rsidRDefault="00C73B07" w:rsidP="00C73B07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Строк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CA5951" w:rsidRPr="00A0082F" w:rsidRDefault="00CA5951" w:rsidP="00C73B07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Варвара Владимировна </w:t>
            </w:r>
          </w:p>
        </w:tc>
        <w:tc>
          <w:tcPr>
            <w:tcW w:w="2410" w:type="dxa"/>
          </w:tcPr>
          <w:p w:rsidR="00CA5951" w:rsidRPr="00A0082F" w:rsidRDefault="00CA5951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109431</w:t>
            </w:r>
            <w:r w:rsidR="009E01CF" w:rsidRPr="00A0082F">
              <w:rPr>
                <w:rFonts w:ascii="Times New Roman" w:hAnsi="Times New Roman" w:cs="Times New Roman"/>
              </w:rPr>
              <w:t xml:space="preserve">, </w:t>
            </w:r>
            <w:r w:rsidRPr="00A0082F">
              <w:rPr>
                <w:rFonts w:ascii="Times New Roman" w:hAnsi="Times New Roman" w:cs="Times New Roman"/>
              </w:rPr>
              <w:t>Москва, ул. Привольная, 70</w:t>
            </w:r>
          </w:p>
          <w:p w:rsidR="00CA5951" w:rsidRPr="00A0082F" w:rsidRDefault="00CA5951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 (495) 781 66 52</w:t>
            </w:r>
          </w:p>
          <w:p w:rsidR="00CA5951" w:rsidRPr="00A0082F" w:rsidRDefault="00CA5951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+7 (495) 781 66 53 </w:t>
            </w:r>
          </w:p>
          <w:p w:rsidR="00CA5951" w:rsidRPr="00A0082F" w:rsidRDefault="00397E6D" w:rsidP="0090180D">
            <w:pPr>
              <w:rPr>
                <w:rFonts w:ascii="Times New Roman" w:hAnsi="Times New Roman" w:cs="Times New Roman"/>
                <w:bCs/>
              </w:rPr>
            </w:pPr>
            <w:hyperlink r:id="rId19" w:history="1"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sales</w:t>
              </w:r>
              <w:r w:rsidR="00CA5951" w:rsidRPr="00A0082F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proofErr w:type="spellStart"/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magamax</w:t>
              </w:r>
              <w:proofErr w:type="spellEnd"/>
              <w:r w:rsidR="00CA5951" w:rsidRPr="00A0082F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CA5951" w:rsidRPr="00A0082F" w:rsidRDefault="00397E6D" w:rsidP="0090180D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20" w:history="1">
              <w:r w:rsidR="00CA5951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sales@magamax.ru</w:t>
              </w:r>
            </w:hyperlink>
            <w:r w:rsidR="00CA5951" w:rsidRPr="00A0082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CA5951" w:rsidRPr="00A0082F" w:rsidRDefault="00CA5951" w:rsidP="00CA5951">
            <w:pPr>
              <w:pStyle w:val="BasicParagraph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ГК «МАГАМАКС» – это </w:t>
            </w:r>
            <w:r w:rsidR="005E201B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группа компаний,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создающая продукцию для химической и строительно-интерьерной индустрий. </w:t>
            </w:r>
            <w:proofErr w:type="gramEnd"/>
          </w:p>
          <w:p w:rsidR="00CA5951" w:rsidRPr="00A0082F" w:rsidRDefault="00CA5951" w:rsidP="00CA5951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МАГАМАКС базируется на принципе «От идеи к доставке готового решения» каждому клиенту. Группа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компаний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представляете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несколько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брендов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Homa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chemical engineering,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Lemax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Kerron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Handy Home, Natural House, </w:t>
            </w:r>
            <w:proofErr w:type="spellStart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Engard</w:t>
            </w:r>
            <w:proofErr w:type="spellEnd"/>
            <w:r w:rsidRPr="00A008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Fleur de Max. </w:t>
            </w: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Каждый из брендов занимает более 35% российского рынка в своей категории, что подтверждает наши компетенции в разработке и производстве качественной продукции, которую выбирает население Российской Федерации.</w:t>
            </w:r>
          </w:p>
        </w:tc>
        <w:tc>
          <w:tcPr>
            <w:tcW w:w="2976" w:type="dxa"/>
          </w:tcPr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  <w:lang w:val="en-US"/>
              </w:rPr>
              <w:t>Stejaur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Vidian-Prim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Anturaj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Nou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Confort</w:t>
            </w:r>
            <w:proofErr w:type="spellEnd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 xml:space="preserve"> </w:t>
            </w:r>
            <w:r w:rsidR="00CA5951" w:rsidRPr="00A0082F">
              <w:rPr>
                <w:rFonts w:ascii="Times New Roman" w:hAnsi="Times New Roman" w:cs="Times New Roman"/>
              </w:rPr>
              <w:t>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Creator</w:t>
            </w:r>
            <w:proofErr w:type="spellEnd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 xml:space="preserve"> </w:t>
            </w:r>
            <w:proofErr w:type="spellStart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Iu</w:t>
            </w:r>
            <w:proofErr w:type="spellEnd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 xml:space="preserve">. </w:t>
            </w:r>
            <w:proofErr w:type="spellStart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Bors</w:t>
            </w:r>
            <w:proofErr w:type="spellEnd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 xml:space="preserve"> </w:t>
            </w:r>
            <w:r w:rsidR="00CA5951" w:rsidRPr="00A0082F">
              <w:rPr>
                <w:rFonts w:ascii="Times New Roman" w:hAnsi="Times New Roman" w:cs="Times New Roman"/>
              </w:rPr>
              <w:t>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Мебельная фабрика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Crinela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SRL 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>Мебельная фабрика PANMOBILI (мебельная промышленность)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>Мебельная фабрика POLIMOBIL (мебельная промышленность)</w:t>
            </w:r>
          </w:p>
          <w:p w:rsidR="00CA5951" w:rsidRPr="00A0082F" w:rsidRDefault="00CA5951" w:rsidP="00CA5951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Тема переговоров поставка клеевые материалы и фурнитура для мебельной промышленности российского производства.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Строительная компания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Spectrum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Cons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Group</w:t>
            </w:r>
            <w:proofErr w:type="spellEnd"/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Строительная компания </w:t>
            </w:r>
            <w:proofErr w:type="spellStart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Eximius</w:t>
            </w:r>
            <w:proofErr w:type="spellEnd"/>
            <w:r w:rsidR="00CA5951" w:rsidRPr="00A00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SRL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Строительная компания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Promstroi-Grup</w:t>
            </w:r>
            <w:proofErr w:type="spellEnd"/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Строительная компания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NAYADA-Moldova</w:t>
            </w:r>
            <w:proofErr w:type="spellEnd"/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Строительная компания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Lagmar</w:t>
            </w:r>
            <w:proofErr w:type="spellEnd"/>
            <w:r w:rsidR="00CA5951"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951" w:rsidRPr="00A0082F">
              <w:rPr>
                <w:rFonts w:ascii="Times New Roman" w:hAnsi="Times New Roman" w:cs="Times New Roman"/>
              </w:rPr>
              <w:t>Impex</w:t>
            </w:r>
            <w:proofErr w:type="spellEnd"/>
          </w:p>
          <w:p w:rsidR="00CA5951" w:rsidRPr="00A0082F" w:rsidRDefault="00CA5951" w:rsidP="00CA5951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Тема переговоров поставка материалов для ремонта и строительства российского производства.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>Строительный гипермаркет NANU Market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>Строительный гипермаркет GEBHARDT</w:t>
            </w:r>
          </w:p>
          <w:p w:rsidR="00CA5951" w:rsidRPr="00A0082F" w:rsidRDefault="005E201B" w:rsidP="005E201B">
            <w:pPr>
              <w:ind w:left="33"/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- </w:t>
            </w:r>
            <w:r w:rsidR="00CA5951" w:rsidRPr="00A0082F">
              <w:rPr>
                <w:rFonts w:ascii="Times New Roman" w:hAnsi="Times New Roman" w:cs="Times New Roman"/>
              </w:rPr>
              <w:t xml:space="preserve">Строительный гипермаркет STROY LUX </w:t>
            </w:r>
          </w:p>
          <w:p w:rsidR="00CA5951" w:rsidRPr="00A0082F" w:rsidRDefault="00CA5951" w:rsidP="00CA5951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Тема переговоров вывод российского бренда строительных материалов на рынок Молдовы</w:t>
            </w:r>
          </w:p>
        </w:tc>
      </w:tr>
      <w:tr w:rsidR="00CA5951" w:rsidRPr="00A0082F" w:rsidTr="00C73B07">
        <w:tc>
          <w:tcPr>
            <w:tcW w:w="709" w:type="dxa"/>
          </w:tcPr>
          <w:p w:rsidR="00CA5951" w:rsidRPr="00A0082F" w:rsidRDefault="00CA5951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5951" w:rsidRPr="00A0082F" w:rsidRDefault="008E40DD" w:rsidP="00B2300E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A0082F">
              <w:rPr>
                <w:rFonts w:ascii="Times New Roman" w:eastAsia="SimSun" w:hAnsi="Times New Roman" w:cs="Times New Roman"/>
                <w:b/>
              </w:rPr>
              <w:t>КЭАЗ (</w:t>
            </w:r>
            <w:r w:rsidRPr="00A0082F">
              <w:rPr>
                <w:rFonts w:ascii="Times New Roman" w:eastAsia="SimSun" w:hAnsi="Times New Roman" w:cs="Times New Roman"/>
                <w:b/>
                <w:bCs/>
              </w:rPr>
              <w:t>Курский электроаппаратный завод)</w:t>
            </w:r>
            <w:r w:rsidR="00C73B07" w:rsidRPr="00A0082F">
              <w:rPr>
                <w:rFonts w:ascii="Times New Roman" w:eastAsia="SimSun" w:hAnsi="Times New Roman" w:cs="Times New Roman"/>
                <w:b/>
                <w:bCs/>
              </w:rPr>
              <w:t>, ООО</w:t>
            </w:r>
          </w:p>
          <w:p w:rsidR="00D04E6C" w:rsidRPr="00A0082F" w:rsidRDefault="00D04E6C" w:rsidP="00B2300E">
            <w:pPr>
              <w:rPr>
                <w:rFonts w:ascii="Times New Roman" w:eastAsia="SimSun" w:hAnsi="Times New Roman" w:cs="Times New Roman"/>
                <w:b/>
                <w:bCs/>
              </w:rPr>
            </w:pPr>
          </w:p>
          <w:p w:rsidR="00D04E6C" w:rsidRPr="00A0082F" w:rsidRDefault="00D04E6C" w:rsidP="00B2300E">
            <w:pPr>
              <w:rPr>
                <w:rFonts w:ascii="Times New Roman" w:hAnsi="Times New Roman" w:cs="Times New Roman"/>
                <w:color w:val="FF0000"/>
              </w:rPr>
            </w:pPr>
            <w:r w:rsidRPr="00A0082F">
              <w:rPr>
                <w:rFonts w:ascii="Times New Roman" w:eastAsia="SimSun" w:hAnsi="Times New Roman" w:cs="Times New Roman"/>
                <w:b/>
                <w:bCs/>
                <w:color w:val="FF0000"/>
              </w:rPr>
              <w:t>Заочное участие</w:t>
            </w:r>
          </w:p>
        </w:tc>
        <w:tc>
          <w:tcPr>
            <w:tcW w:w="1842" w:type="dxa"/>
          </w:tcPr>
          <w:p w:rsidR="00CA5951" w:rsidRPr="00A0082F" w:rsidRDefault="00CA5951" w:rsidP="00B2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951" w:rsidRPr="00A0082F" w:rsidRDefault="008E40D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eastAsia="SimSun" w:hAnsi="Times New Roman" w:cs="Times New Roman"/>
              </w:rPr>
              <w:t>305000, г. Курск, ул. Луначарского д. 8</w:t>
            </w:r>
          </w:p>
          <w:p w:rsidR="008E40DD" w:rsidRPr="00A0082F" w:rsidRDefault="008E40D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eastAsia="SimSun" w:hAnsi="Times New Roman" w:cs="Times New Roman"/>
              </w:rPr>
              <w:t>(4712) 39-99-11 (многоканальный)</w:t>
            </w:r>
          </w:p>
          <w:p w:rsidR="008E40DD" w:rsidRPr="00A0082F" w:rsidRDefault="008E40D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eastAsia="SimSun" w:hAnsi="Times New Roman" w:cs="Times New Roman"/>
              </w:rPr>
              <w:t>(4712) 39-99-11 (многоканальный)</w:t>
            </w:r>
          </w:p>
          <w:p w:rsidR="008E40DD" w:rsidRPr="00A0082F" w:rsidRDefault="008E40DD" w:rsidP="0090180D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eastAsia="SimSun" w:hAnsi="Times New Roman" w:cs="Times New Roman"/>
                <w:bCs/>
                <w:lang w:val="en-US"/>
              </w:rPr>
              <w:t>keaz</w:t>
            </w:r>
            <w:proofErr w:type="spellEnd"/>
            <w:r w:rsidRPr="00A0082F">
              <w:rPr>
                <w:rFonts w:ascii="Times New Roman" w:eastAsia="SimSun" w:hAnsi="Times New Roman" w:cs="Times New Roman"/>
                <w:bCs/>
              </w:rPr>
              <w:t>@</w:t>
            </w:r>
            <w:proofErr w:type="spellStart"/>
            <w:r w:rsidRPr="00A0082F">
              <w:rPr>
                <w:rFonts w:ascii="Times New Roman" w:eastAsia="SimSun" w:hAnsi="Times New Roman" w:cs="Times New Roman"/>
                <w:bCs/>
                <w:lang w:val="en-US"/>
              </w:rPr>
              <w:t>keaz</w:t>
            </w:r>
            <w:proofErr w:type="spellEnd"/>
            <w:r w:rsidRPr="00A0082F">
              <w:rPr>
                <w:rFonts w:ascii="Times New Roman" w:eastAsia="SimSun" w:hAnsi="Times New Roman" w:cs="Times New Roman"/>
                <w:bCs/>
              </w:rPr>
              <w:t>.</w:t>
            </w:r>
            <w:proofErr w:type="spellStart"/>
            <w:r w:rsidRPr="00A0082F">
              <w:rPr>
                <w:rFonts w:ascii="Times New Roman" w:eastAsia="SimSun" w:hAnsi="Times New Roman" w:cs="Times New Roman"/>
                <w:bCs/>
                <w:lang w:val="en-US"/>
              </w:rPr>
              <w:t>ru</w:t>
            </w:r>
            <w:proofErr w:type="spellEnd"/>
          </w:p>
          <w:p w:rsidR="008E40DD" w:rsidRPr="00A0082F" w:rsidRDefault="008E40DD" w:rsidP="0090180D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eastAsia="SimSun" w:hAnsi="Times New Roman" w:cs="Times New Roman"/>
                <w:lang w:val="en-US"/>
              </w:rPr>
              <w:t>www</w:t>
            </w:r>
            <w:r w:rsidRPr="00A0082F">
              <w:rPr>
                <w:rFonts w:ascii="Times New Roman" w:eastAsia="SimSun" w:hAnsi="Times New Roman" w:cs="Times New Roman"/>
              </w:rPr>
              <w:t>.</w:t>
            </w:r>
            <w:r w:rsidRPr="00A0082F">
              <w:rPr>
                <w:rFonts w:ascii="Times New Roman" w:eastAsia="SimSun" w:hAnsi="Times New Roman" w:cs="Times New Roman"/>
                <w:lang w:val="en-US"/>
              </w:rPr>
              <w:t>k</w:t>
            </w:r>
            <w:r w:rsidRPr="00A0082F">
              <w:rPr>
                <w:rFonts w:ascii="Times New Roman" w:eastAsia="SimSun" w:hAnsi="Times New Roman" w:cs="Times New Roman"/>
              </w:rPr>
              <w:t>eaz.ru</w:t>
            </w:r>
          </w:p>
        </w:tc>
        <w:tc>
          <w:tcPr>
            <w:tcW w:w="6096" w:type="dxa"/>
          </w:tcPr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КЭАЗ (Курский электроаппаратный завод) - ведущий российский разработчик и производитель электротехники с более чем 70-летними традициями выпуска высококачественных продуктов. Производство завода расположено в городе Курске в России.</w:t>
            </w:r>
          </w:p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Предприятие выпускает более 28тысяч наименований изделий под торговыми марками «КЭАЗ» и «KEAZ </w:t>
            </w:r>
            <w:proofErr w:type="spellStart"/>
            <w:r w:rsidRPr="00A0082F">
              <w:rPr>
                <w:rFonts w:ascii="Times New Roman" w:hAnsi="Times New Roman" w:cs="Times New Roman"/>
              </w:rPr>
              <w:t>Optima</w:t>
            </w:r>
            <w:proofErr w:type="spellEnd"/>
            <w:r w:rsidRPr="00A0082F">
              <w:rPr>
                <w:rFonts w:ascii="Times New Roman" w:hAnsi="Times New Roman" w:cs="Times New Roman"/>
              </w:rPr>
              <w:t>», которые широко применяется для защиты энергосистем тепловых и атомных электростанций, промышленных предприятий, кораблей и подводных лодок военно-морского флота РФ, подвижных составов железной дороги и метрополитена.</w:t>
            </w:r>
          </w:p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Ассортимент продукции КЭАЗ включает в себя широкий спектр модульных автоматических выключателей (In до 125А), автоматических выключателей в литом корпусе (In до 2000А), воздушных автоматических выключателей (In до 4000А), кулачковых выключателей/переключателей, предохранителей, контакторов, пускателей, пускорегулирующей аппаратуры, металлических, пластиковых и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полиэстеровых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корпусов, устрой</w:t>
            </w:r>
            <w:proofErr w:type="gramStart"/>
            <w:r w:rsidRPr="00A0082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0082F">
              <w:rPr>
                <w:rFonts w:ascii="Times New Roman" w:hAnsi="Times New Roman" w:cs="Times New Roman"/>
              </w:rPr>
              <w:t>я автоматизации процессов и прочее низковольтное оборудование.</w:t>
            </w:r>
          </w:p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Наличие собственного испытательного цента позволяет проводить исследовательские, предварительные, сертификационные и периодические испытания, что обеспечивает надежность производимой продукции и соблюдение заявленных характеристик. </w:t>
            </w:r>
          </w:p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Система менеджмента качества завода соответствует требованиям международного стандарта ISO 9001:2015. Вся продукция КЭАЗ имеет необходимые сертификаты и свидетельства о соответствии.</w:t>
            </w:r>
          </w:p>
          <w:p w:rsidR="008E40DD" w:rsidRPr="00A0082F" w:rsidRDefault="008E40DD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Разветвленная дилерская сеть КЭАЗ позволяет клиентам приобретать продукты компании во всех городах РФ и ближнего Зарубежья. </w:t>
            </w:r>
          </w:p>
          <w:p w:rsidR="00CA5951" w:rsidRPr="00A0082F" w:rsidRDefault="008E40DD" w:rsidP="009E01CF">
            <w:pPr>
              <w:rPr>
                <w:rFonts w:ascii="Times New Roman" w:hAnsi="Times New Roman" w:cs="Times New Roman"/>
                <w:bCs/>
              </w:rPr>
            </w:pPr>
            <w:r w:rsidRPr="00A0082F">
              <w:rPr>
                <w:rFonts w:ascii="Times New Roman" w:hAnsi="Times New Roman" w:cs="Times New Roman"/>
              </w:rPr>
              <w:t>КЭАЗ стремится, чтобы НАДЕЖНОСТЬ БЕЗ КОМПРОМИССОВ была ключевой характеристикой предприятия. Компания постоянно развивается, ежегодно выпуская на рынок более десятка новых продуктов, применяя современные технологии и оборудование.</w:t>
            </w:r>
          </w:p>
        </w:tc>
        <w:tc>
          <w:tcPr>
            <w:tcW w:w="2976" w:type="dxa"/>
          </w:tcPr>
          <w:p w:rsidR="00CA5951" w:rsidRPr="00A0082F" w:rsidRDefault="00CA5951" w:rsidP="00412A42">
            <w:pPr>
              <w:rPr>
                <w:rFonts w:ascii="Times New Roman" w:hAnsi="Times New Roman" w:cs="Times New Roman"/>
              </w:rPr>
            </w:pPr>
          </w:p>
        </w:tc>
      </w:tr>
      <w:tr w:rsidR="00CA5951" w:rsidRPr="00A0082F" w:rsidTr="00C73B07">
        <w:tc>
          <w:tcPr>
            <w:tcW w:w="709" w:type="dxa"/>
          </w:tcPr>
          <w:p w:rsidR="00CA5951" w:rsidRPr="00A0082F" w:rsidRDefault="00CA5951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5951" w:rsidRPr="00A0082F" w:rsidRDefault="008E40DD" w:rsidP="00C73B07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Руселф-Рециклинг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</w:tc>
        <w:tc>
          <w:tcPr>
            <w:tcW w:w="1842" w:type="dxa"/>
          </w:tcPr>
          <w:p w:rsidR="002A4416" w:rsidRPr="00A0082F" w:rsidRDefault="002A4416" w:rsidP="002A441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Андреев</w:t>
            </w:r>
            <w:r w:rsidRPr="00A0082F">
              <w:rPr>
                <w:rFonts w:ascii="Times New Roman" w:hAnsi="Times New Roman" w:cs="Times New Roman"/>
              </w:rPr>
              <w:t xml:space="preserve"> Алексей Сергееви</w:t>
            </w:r>
            <w:proofErr w:type="gramStart"/>
            <w:r w:rsidRPr="00A0082F">
              <w:rPr>
                <w:rFonts w:ascii="Times New Roman" w:hAnsi="Times New Roman" w:cs="Times New Roman"/>
              </w:rPr>
              <w:t>ч-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генеральный директор</w:t>
            </w:r>
            <w:r w:rsidR="009E01CF" w:rsidRPr="00A0082F">
              <w:rPr>
                <w:rFonts w:ascii="Times New Roman" w:hAnsi="Times New Roman" w:cs="Times New Roman"/>
              </w:rPr>
              <w:t>, 7(</w:t>
            </w:r>
            <w:r w:rsidRPr="00A0082F">
              <w:rPr>
                <w:rFonts w:ascii="Times New Roman" w:hAnsi="Times New Roman" w:cs="Times New Roman"/>
              </w:rPr>
              <w:t>996</w:t>
            </w:r>
            <w:r w:rsidR="009E01CF" w:rsidRPr="00A0082F">
              <w:rPr>
                <w:rFonts w:ascii="Times New Roman" w:hAnsi="Times New Roman" w:cs="Times New Roman"/>
              </w:rPr>
              <w:t>)</w:t>
            </w:r>
            <w:r w:rsidRPr="00A0082F">
              <w:rPr>
                <w:rFonts w:ascii="Times New Roman" w:hAnsi="Times New Roman" w:cs="Times New Roman"/>
              </w:rPr>
              <w:t>7227788</w:t>
            </w:r>
          </w:p>
          <w:p w:rsidR="009E01CF" w:rsidRPr="00A0082F" w:rsidRDefault="009E01CF" w:rsidP="009E01CF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Ионов</w:t>
            </w:r>
          </w:p>
          <w:p w:rsidR="00CA5951" w:rsidRPr="00A0082F" w:rsidRDefault="009E01CF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Антон Викторович,</w:t>
            </w:r>
            <w:r w:rsidR="002A4416" w:rsidRPr="00A0082F">
              <w:rPr>
                <w:rFonts w:ascii="Times New Roman" w:hAnsi="Times New Roman" w:cs="Times New Roman"/>
              </w:rPr>
              <w:t xml:space="preserve"> исполнительны</w:t>
            </w:r>
            <w:r w:rsidRPr="00A0082F">
              <w:rPr>
                <w:rFonts w:ascii="Times New Roman" w:hAnsi="Times New Roman" w:cs="Times New Roman"/>
              </w:rPr>
              <w:t>й директор, 7(</w:t>
            </w:r>
            <w:r w:rsidR="002A4416" w:rsidRPr="00A0082F">
              <w:rPr>
                <w:rFonts w:ascii="Times New Roman" w:hAnsi="Times New Roman" w:cs="Times New Roman"/>
              </w:rPr>
              <w:t>927</w:t>
            </w:r>
            <w:r w:rsidRPr="00A0082F">
              <w:rPr>
                <w:rFonts w:ascii="Times New Roman" w:hAnsi="Times New Roman" w:cs="Times New Roman"/>
              </w:rPr>
              <w:t>)</w:t>
            </w:r>
            <w:r w:rsidR="002A4416" w:rsidRPr="00A0082F">
              <w:rPr>
                <w:rFonts w:ascii="Times New Roman" w:hAnsi="Times New Roman" w:cs="Times New Roman"/>
              </w:rPr>
              <w:t>6860156</w:t>
            </w:r>
          </w:p>
        </w:tc>
        <w:tc>
          <w:tcPr>
            <w:tcW w:w="2410" w:type="dxa"/>
          </w:tcPr>
          <w:p w:rsidR="00CA5951" w:rsidRPr="00A0082F" w:rsidRDefault="008E40DD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109004, г. Москва, пер. </w:t>
            </w:r>
            <w:proofErr w:type="spellStart"/>
            <w:r w:rsidRPr="00A0082F"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A0082F">
              <w:rPr>
                <w:rFonts w:ascii="Times New Roman" w:hAnsi="Times New Roman" w:cs="Times New Roman"/>
              </w:rPr>
              <w:t>, д. 4, стр. 1</w:t>
            </w:r>
          </w:p>
          <w:p w:rsidR="008E40DD" w:rsidRPr="00A0082F" w:rsidRDefault="009E01CF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+ 7(</w:t>
            </w:r>
            <w:r w:rsidR="008E40DD" w:rsidRPr="00A0082F">
              <w:rPr>
                <w:rFonts w:ascii="Times New Roman" w:hAnsi="Times New Roman" w:cs="Times New Roman"/>
              </w:rPr>
              <w:t>996</w:t>
            </w:r>
            <w:r w:rsidRPr="00A0082F">
              <w:rPr>
                <w:rFonts w:ascii="Times New Roman" w:hAnsi="Times New Roman" w:cs="Times New Roman"/>
              </w:rPr>
              <w:t xml:space="preserve">) </w:t>
            </w:r>
            <w:r w:rsidR="008E40DD" w:rsidRPr="00A0082F">
              <w:rPr>
                <w:rFonts w:ascii="Times New Roman" w:hAnsi="Times New Roman" w:cs="Times New Roman"/>
              </w:rPr>
              <w:t>722</w:t>
            </w:r>
            <w:r w:rsidRPr="00A0082F">
              <w:rPr>
                <w:rFonts w:ascii="Times New Roman" w:hAnsi="Times New Roman" w:cs="Times New Roman"/>
              </w:rPr>
              <w:t>-</w:t>
            </w:r>
            <w:r w:rsidR="008E40DD" w:rsidRPr="00A0082F">
              <w:rPr>
                <w:rFonts w:ascii="Times New Roman" w:hAnsi="Times New Roman" w:cs="Times New Roman"/>
              </w:rPr>
              <w:t>77</w:t>
            </w:r>
            <w:r w:rsidRPr="00A0082F">
              <w:rPr>
                <w:rFonts w:ascii="Times New Roman" w:hAnsi="Times New Roman" w:cs="Times New Roman"/>
              </w:rPr>
              <w:t>-</w:t>
            </w:r>
            <w:r w:rsidR="008E40DD" w:rsidRPr="00A0082F">
              <w:rPr>
                <w:rFonts w:ascii="Times New Roman" w:hAnsi="Times New Roman" w:cs="Times New Roman"/>
              </w:rPr>
              <w:t>88</w:t>
            </w:r>
          </w:p>
          <w:p w:rsidR="008E40DD" w:rsidRPr="00A0082F" w:rsidRDefault="00397E6D" w:rsidP="0090180D">
            <w:pPr>
              <w:rPr>
                <w:rFonts w:ascii="Times New Roman" w:hAnsi="Times New Roman" w:cs="Times New Roman"/>
                <w:bCs/>
              </w:rPr>
            </w:pPr>
            <w:hyperlink r:id="rId21" w:history="1">
              <w:r w:rsidR="008E40DD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andreevas</w:t>
              </w:r>
              <w:r w:rsidR="008E40DD" w:rsidRPr="00A0082F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8E40DD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ruself</w:t>
              </w:r>
              <w:r w:rsidR="008E40DD" w:rsidRPr="00A0082F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8E40DD" w:rsidRPr="00A0082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8E40DD" w:rsidRPr="00A0082F" w:rsidRDefault="00397E6D" w:rsidP="0090180D">
            <w:pPr>
              <w:rPr>
                <w:rFonts w:ascii="Times New Roman" w:hAnsi="Times New Roman" w:cs="Times New Roman"/>
              </w:rPr>
            </w:pPr>
            <w:hyperlink r:id="rId22" w:history="1">
              <w:r w:rsidR="008E40DD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E40DD" w:rsidRPr="00A0082F">
                <w:rPr>
                  <w:rStyle w:val="a4"/>
                  <w:rFonts w:ascii="Times New Roman" w:hAnsi="Times New Roman" w:cs="Times New Roman"/>
                </w:rPr>
                <w:t>.ruself-r.ru</w:t>
              </w:r>
            </w:hyperlink>
            <w:r w:rsidR="008E40DD" w:rsidRPr="00A00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8E40DD" w:rsidRPr="00A0082F" w:rsidRDefault="008E40DD" w:rsidP="008E40D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Компания обладает инновационной технологией безотходной переработки солевых алюминиевых шлаков с получением сульфата алюминия.</w:t>
            </w:r>
          </w:p>
          <w:p w:rsidR="008E40DD" w:rsidRPr="00A0082F" w:rsidRDefault="008E40DD" w:rsidP="008E40D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Уникальность технологии в использовании дешевого сырья - отходов алюминиевой промышленности, взамен дорогостоящего гидроксида алюминия. Технология позволяет полностью перерабатывать солевые отходы алюминиевой промышленности с получением продукта, востребованного на рынке.</w:t>
            </w:r>
          </w:p>
          <w:p w:rsidR="008E40DD" w:rsidRPr="00A0082F" w:rsidRDefault="008E40DD" w:rsidP="008E40D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В настоящее время солевой алюминиевый шлак складируется на полигонах. Данный вид утилизации отходов наносит вред окружающей среде и населению, а также требует от производящих компаний значительных расходов на содержание полигонов.</w:t>
            </w:r>
          </w:p>
          <w:p w:rsidR="008E40DD" w:rsidRPr="00A0082F" w:rsidRDefault="008E40DD" w:rsidP="008E40D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0082F">
              <w:rPr>
                <w:sz w:val="22"/>
                <w:szCs w:val="22"/>
              </w:rPr>
              <w:t>Внедрение новой технологии переработки солевых алюминиевых шлаков и производства сульфата алюминия позволит решить экологическую проблему с захоронением солевых шлаков на полигонах.</w:t>
            </w:r>
          </w:p>
          <w:p w:rsidR="00CA5951" w:rsidRPr="00A0082F" w:rsidRDefault="00CA5951" w:rsidP="0090180D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CA5951" w:rsidRPr="00A0082F" w:rsidRDefault="002A4416" w:rsidP="00412A4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Планируются встречи со всеми заинтересованными в нашей технологии компаниями</w:t>
            </w:r>
          </w:p>
        </w:tc>
      </w:tr>
      <w:tr w:rsidR="00CA5951" w:rsidRPr="00A0082F" w:rsidTr="00C73B07">
        <w:tc>
          <w:tcPr>
            <w:tcW w:w="709" w:type="dxa"/>
          </w:tcPr>
          <w:p w:rsidR="00CA5951" w:rsidRPr="00A0082F" w:rsidRDefault="00CA5951" w:rsidP="00B230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5951" w:rsidRPr="00A0082F" w:rsidRDefault="00B2300E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Вектор-БиАльгам</w:t>
            </w:r>
            <w:r w:rsidR="00C73B07" w:rsidRPr="00A0082F">
              <w:rPr>
                <w:rFonts w:ascii="Times New Roman" w:hAnsi="Times New Roman" w:cs="Times New Roman"/>
                <w:b/>
              </w:rPr>
              <w:t>, АО</w:t>
            </w:r>
          </w:p>
        </w:tc>
        <w:tc>
          <w:tcPr>
            <w:tcW w:w="1842" w:type="dxa"/>
          </w:tcPr>
          <w:p w:rsidR="009E01CF" w:rsidRPr="00A0082F" w:rsidRDefault="009E01CF" w:rsidP="00B230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  <w:lang w:val="en-US"/>
              </w:rPr>
              <w:t>Guseva</w:t>
            </w:r>
            <w:proofErr w:type="spellEnd"/>
            <w:r w:rsidRPr="00A008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300E" w:rsidRPr="00A0082F" w:rsidRDefault="00B2300E" w:rsidP="00B2300E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Irina</w:t>
            </w:r>
            <w:r w:rsidR="009E01CF" w:rsidRPr="00A0082F">
              <w:rPr>
                <w:rFonts w:ascii="Times New Roman" w:hAnsi="Times New Roman" w:cs="Times New Roman"/>
                <w:b/>
              </w:rPr>
              <w:t xml:space="preserve">, </w:t>
            </w:r>
            <w:r w:rsidRPr="00A0082F">
              <w:rPr>
                <w:rFonts w:ascii="Times New Roman" w:hAnsi="Times New Roman" w:cs="Times New Roman"/>
                <w:lang w:val="en-US"/>
              </w:rPr>
              <w:t xml:space="preserve">commercial </w:t>
            </w:r>
            <w:r w:rsidR="009E01CF" w:rsidRPr="00A0082F">
              <w:rPr>
                <w:rFonts w:ascii="Times New Roman" w:hAnsi="Times New Roman" w:cs="Times New Roman"/>
                <w:lang w:val="en-US"/>
              </w:rPr>
              <w:t>d</w:t>
            </w:r>
            <w:r w:rsidRPr="00A0082F">
              <w:rPr>
                <w:rFonts w:ascii="Times New Roman" w:hAnsi="Times New Roman" w:cs="Times New Roman"/>
                <w:lang w:val="en-US"/>
              </w:rPr>
              <w:t>irector</w:t>
            </w:r>
          </w:p>
          <w:p w:rsidR="00B2300E" w:rsidRPr="00A0082F" w:rsidRDefault="00B2300E" w:rsidP="00B2300E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(383)336-51-51, 336-75-50</w:t>
            </w:r>
          </w:p>
          <w:p w:rsidR="00CA5951" w:rsidRPr="00A0082F" w:rsidRDefault="00952036" w:rsidP="0095203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+7(</w:t>
            </w:r>
            <w:r w:rsidR="00B2300E" w:rsidRPr="00A0082F">
              <w:rPr>
                <w:rFonts w:ascii="Times New Roman" w:hAnsi="Times New Roman" w:cs="Times New Roman"/>
                <w:lang w:val="en-US"/>
              </w:rPr>
              <w:t>913</w:t>
            </w:r>
            <w:r w:rsidRPr="00A0082F">
              <w:rPr>
                <w:rFonts w:ascii="Times New Roman" w:hAnsi="Times New Roman" w:cs="Times New Roman"/>
              </w:rPr>
              <w:t>)</w:t>
            </w:r>
            <w:r w:rsidR="00B2300E" w:rsidRPr="00A0082F">
              <w:rPr>
                <w:rFonts w:ascii="Times New Roman" w:hAnsi="Times New Roman" w:cs="Times New Roman"/>
                <w:lang w:val="en-US"/>
              </w:rPr>
              <w:t>8939890</w:t>
            </w:r>
          </w:p>
        </w:tc>
        <w:tc>
          <w:tcPr>
            <w:tcW w:w="2410" w:type="dxa"/>
          </w:tcPr>
          <w:p w:rsidR="00CA5951" w:rsidRPr="00A0082F" w:rsidRDefault="00B2300E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630559, Новосибирская область, р.п. Кольцово,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ГНЦ ВБ «Вектор», здание корпуса №104</w:t>
            </w:r>
          </w:p>
          <w:p w:rsidR="00952036" w:rsidRPr="00A0082F" w:rsidRDefault="00B2300E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(383) 336-51-51, </w:t>
            </w:r>
          </w:p>
          <w:p w:rsidR="00B2300E" w:rsidRPr="00A0082F" w:rsidRDefault="00B2300E" w:rsidP="0090180D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336-75-50</w:t>
            </w:r>
          </w:p>
          <w:p w:rsidR="00B2300E" w:rsidRPr="00A0082F" w:rsidRDefault="00397E6D" w:rsidP="0090180D">
            <w:pPr>
              <w:rPr>
                <w:rFonts w:ascii="Times New Roman" w:hAnsi="Times New Roman" w:cs="Times New Roman"/>
              </w:rPr>
            </w:pPr>
            <w:hyperlink r:id="rId23" w:history="1"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bimarket</w:t>
              </w:r>
              <w:r w:rsidR="00B2300E" w:rsidRPr="00A0082F">
                <w:rPr>
                  <w:rStyle w:val="a4"/>
                  <w:rFonts w:ascii="Times New Roman" w:hAnsi="Times New Roman" w:cs="Times New Roman"/>
                </w:rPr>
                <w:t>@</w:t>
              </w:r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bialgam</w:t>
              </w:r>
              <w:r w:rsidR="00B2300E" w:rsidRPr="00A0082F">
                <w:rPr>
                  <w:rStyle w:val="a4"/>
                  <w:rFonts w:ascii="Times New Roman" w:hAnsi="Times New Roman" w:cs="Times New Roman"/>
                </w:rPr>
                <w:t>.</w:t>
              </w:r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2300E" w:rsidRPr="00A0082F" w:rsidRDefault="00397E6D" w:rsidP="0090180D">
            <w:pPr>
              <w:rPr>
                <w:rFonts w:ascii="Times New Roman" w:hAnsi="Times New Roman" w:cs="Times New Roman"/>
              </w:rPr>
            </w:pPr>
            <w:hyperlink r:id="rId24" w:history="1"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B2300E" w:rsidRPr="00A0082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bialgam</w:t>
              </w:r>
              <w:proofErr w:type="spellEnd"/>
              <w:r w:rsidR="00B2300E" w:rsidRPr="00A0082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2300E" w:rsidRPr="00A0082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96" w:type="dxa"/>
          </w:tcPr>
          <w:p w:rsidR="00B2300E" w:rsidRPr="00A0082F" w:rsidRDefault="00B2300E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На сегодняшний день компания ведет работу по двум основным направлениям: разработка и производство вакцинных препаратов, а также разработка и производство пробиотической продукции.</w:t>
            </w:r>
          </w:p>
          <w:p w:rsidR="00B2300E" w:rsidRPr="00A0082F" w:rsidRDefault="00B2300E" w:rsidP="00B2300E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«Вектор-БиАльгам» - одно из ведущих предприятий в области производства фармацевтических иммунобиологических препаратов является единственным российским производителем вакцины по профилактике гепатита</w:t>
            </w:r>
            <w:proofErr w:type="gramStart"/>
            <w:r w:rsidRPr="00A0082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0082F">
              <w:rPr>
                <w:rFonts w:ascii="Times New Roman" w:hAnsi="Times New Roman" w:cs="Times New Roman"/>
              </w:rPr>
              <w:t>, не уступающей по эффективности ведущим мировым аналогам. В вакцине отсутствуют антибиотики и консерванты. Производство вакцины против гепатита</w:t>
            </w:r>
            <w:proofErr w:type="gramStart"/>
            <w:r w:rsidRPr="00A0082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«АЛЬГАВАК® М» соответствует международному стандарту GMP.</w:t>
            </w:r>
          </w:p>
          <w:p w:rsidR="00CA5951" w:rsidRPr="00A0082F" w:rsidRDefault="00B2300E" w:rsidP="00B2300E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Вторым  ключевым направлением деятельности компании является производство пробиотических препаратов и продуктов: биологически активные добавки с пробиотическими микроорганизмами для нормализации микрофлоры желудочно-кишечного тракта при дисбактериозах различного генеза; лизаты пролбиотических микроорганизмов; продуктов функционального питания, а также технологии и закваски для молочной промышленности. Для производства БАД, заквасок и кисломолочных продуктов компания использует только собственные разработки и технологии без привлечения отечественных или зарубежных компаний, имеет собственную коллекцию штаммов бифид</w:t>
            </w:r>
            <w:proofErr w:type="gramStart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лакто- и пропионовокислых бактерий. Производство БАДов сертифицировано, как отвечающее требованиям системы HACCP.</w:t>
            </w:r>
          </w:p>
        </w:tc>
        <w:tc>
          <w:tcPr>
            <w:tcW w:w="2976" w:type="dxa"/>
          </w:tcPr>
          <w:p w:rsidR="00B2300E" w:rsidRPr="00A0082F" w:rsidRDefault="00B2300E" w:rsidP="00B2300E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Министерство здравоохранения республики Молдова.</w:t>
            </w:r>
          </w:p>
          <w:p w:rsidR="005E201B" w:rsidRPr="00A0082F" w:rsidRDefault="005E201B" w:rsidP="005E201B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 гигиены и эпидемиологии.</w:t>
            </w:r>
          </w:p>
          <w:p w:rsidR="00A5309C" w:rsidRPr="00A0082F" w:rsidRDefault="00A5309C" w:rsidP="005E201B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Санитарные врачи, эпидемиологи</w:t>
            </w:r>
          </w:p>
          <w:p w:rsidR="00CA5951" w:rsidRPr="00A0082F" w:rsidRDefault="00952036" w:rsidP="005E201B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Тема: </w:t>
            </w:r>
            <w:proofErr w:type="spellStart"/>
            <w:r w:rsidR="005E201B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</w:t>
            </w:r>
            <w:r w:rsidR="00B2300E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кцинопрофиллактика</w:t>
            </w:r>
            <w:proofErr w:type="spellEnd"/>
            <w:r w:rsidR="00B2300E" w:rsidRPr="00A008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B2300E" w:rsidRPr="00A0082F" w:rsidTr="00C73B07">
        <w:tc>
          <w:tcPr>
            <w:tcW w:w="709" w:type="dxa"/>
          </w:tcPr>
          <w:p w:rsidR="00B2300E" w:rsidRPr="00A0082F" w:rsidRDefault="00B2300E" w:rsidP="00B230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300E" w:rsidRPr="00A0082F" w:rsidRDefault="0052181B" w:rsidP="0052181B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 xml:space="preserve">Нижегородский государственный лингвистический университет им. Н.А. Добролюбова, ФГБОУ </w:t>
            </w:r>
            <w:proofErr w:type="gramStart"/>
            <w:r w:rsidRPr="00A0082F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1842" w:type="dxa"/>
          </w:tcPr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Жигалев</w:t>
            </w:r>
            <w:r w:rsidRPr="00A0082F">
              <w:rPr>
                <w:rFonts w:ascii="Times New Roman" w:hAnsi="Times New Roman" w:cs="Times New Roman"/>
              </w:rPr>
              <w:t xml:space="preserve"> Борис Андреевич, ректор,</w:t>
            </w:r>
          </w:p>
          <w:p w:rsidR="00B2300E" w:rsidRPr="00A0082F" w:rsidRDefault="0052181B" w:rsidP="00952036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+7(910)</w:t>
            </w:r>
            <w:r w:rsidR="00952036" w:rsidRPr="00A0082F">
              <w:rPr>
                <w:rFonts w:ascii="Times New Roman" w:hAnsi="Times New Roman" w:cs="Times New Roman"/>
              </w:rPr>
              <w:t>385</w:t>
            </w:r>
            <w:r w:rsidRPr="00A0082F">
              <w:rPr>
                <w:rFonts w:ascii="Times New Roman" w:hAnsi="Times New Roman" w:cs="Times New Roman"/>
              </w:rPr>
              <w:t>6875</w:t>
            </w:r>
          </w:p>
        </w:tc>
        <w:tc>
          <w:tcPr>
            <w:tcW w:w="2410" w:type="dxa"/>
          </w:tcPr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603155, г. Нижний Новгород, ул. Минина, д. 31 А.</w:t>
            </w:r>
          </w:p>
          <w:p w:rsidR="00B2300E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(831) 436-15-75</w:t>
            </w:r>
          </w:p>
          <w:p w:rsidR="0052181B" w:rsidRPr="00A0082F" w:rsidRDefault="00397E6D" w:rsidP="0052181B">
            <w:pPr>
              <w:rPr>
                <w:rFonts w:ascii="Times New Roman" w:hAnsi="Times New Roman" w:cs="Times New Roman"/>
              </w:rPr>
            </w:pPr>
            <w:hyperlink r:id="rId25" w:history="1">
              <w:r w:rsidR="0052181B" w:rsidRPr="00A0082F">
                <w:rPr>
                  <w:rStyle w:val="a4"/>
                  <w:rFonts w:ascii="Times New Roman" w:hAnsi="Times New Roman" w:cs="Times New Roman"/>
                </w:rPr>
                <w:t>Dipin2012@mail.ru</w:t>
              </w:r>
            </w:hyperlink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www.lunn.ru</w:t>
            </w:r>
          </w:p>
        </w:tc>
        <w:tc>
          <w:tcPr>
            <w:tcW w:w="6096" w:type="dxa"/>
          </w:tcPr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Нижегородский государственный лингвистический университет имени Добролюбова основан в 1917 году. </w:t>
            </w:r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В настоящее время ведет подготовку бакалавров, специалистов и магистров по 20 образовательным программам высшего образования (лингвистика, филология, международные отношения, перевод, международный менеджмент, экономика, туризм, связи с общественность, реклама). </w:t>
            </w:r>
            <w:proofErr w:type="gramStart"/>
            <w:r w:rsidRPr="00A0082F">
              <w:rPr>
                <w:rFonts w:ascii="Times New Roman" w:hAnsi="Times New Roman" w:cs="Times New Roman"/>
              </w:rPr>
              <w:t>Преподаются английский, немецкий, французский, испанский, итальянский, польский, сербский, тайский, японский, китайский, турецкий языки, а также русский язык для иностранных граждан.</w:t>
            </w:r>
            <w:proofErr w:type="gramEnd"/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 вузе работают аспирантура и докторантура, специализированные диссертационные советы по защите кандидатских и докторских диссертаций.</w:t>
            </w:r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Преподаватели НГЛУ - более 75% – кандидаты и доктора наук. НГЛУ в рейтинге качества приёма в вузы в 2016 году - тринадцатое место среди всех вузов России и первое место среди нестоличных вузов. </w:t>
            </w:r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Студенты университета ежегодно получают гранты российских и зарубежных фондов. </w:t>
            </w:r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Международная деятельность НГЛУ: с 50 зарубежными университетами Европы, Америки и Юго-Восточной Азии договоры о научно-образовательном сотрудничестве и программах академической мобильности студентов и преподавателей. Ежегодно в НГЛУ обучается более 100 иностранных студентов на долгосрочный и краткосрочный периоды. Известные ученые, дипломаты, видные писатели, художники, драматурги, журналисты, политики и общественные деятели других стран приезжают в НГЛУ для чтения лекций. </w:t>
            </w:r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proofErr w:type="gramStart"/>
            <w:r w:rsidRPr="00A0082F">
              <w:rPr>
                <w:rFonts w:ascii="Times New Roman" w:hAnsi="Times New Roman" w:cs="Times New Roman"/>
              </w:rPr>
              <w:t>Ежегодные международные летние школы изучения русского языка и русской культуры для студентов из Австрии, Аргентины, Италии, Кореи, Китая, Таиланда, Швейцарии, Франции, Сербии, Чехии, Германии.</w:t>
            </w:r>
            <w:proofErr w:type="gramEnd"/>
          </w:p>
          <w:p w:rsidR="0052181B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НГЛУ ведет научные исследования в области лингвистики, русской и зарубежной литературы, методики преподавания иностранных языков, педагогики, психологии, истории, философии, социологии и социальной коммуникации, теоретических основ информатики, международных отношений и экономики. </w:t>
            </w:r>
          </w:p>
          <w:p w:rsidR="00B2300E" w:rsidRPr="00A0082F" w:rsidRDefault="005218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Устойчивые связи НГЛУ с работодателями обеспечивают выпускникам широкие возможности трудоустройства по полученной в вузе специальности</w:t>
            </w:r>
          </w:p>
        </w:tc>
        <w:tc>
          <w:tcPr>
            <w:tcW w:w="2976" w:type="dxa"/>
          </w:tcPr>
          <w:p w:rsidR="00B2300E" w:rsidRPr="00A0082F" w:rsidRDefault="005E20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 п</w:t>
            </w:r>
            <w:r w:rsidR="00B2300E" w:rsidRPr="00A0082F">
              <w:rPr>
                <w:rFonts w:ascii="Times New Roman" w:hAnsi="Times New Roman" w:cs="Times New Roman"/>
              </w:rPr>
              <w:t xml:space="preserve">редставителями Молдавского государственного университета, Государственного педагогического университета имени Иона Крянгэ, Бельцкого университета им. А. Руссо, Приднестровского государственного университета им. Т.Г. Шевченко, Международной ассоциации «Молдова и Россия» (МАДиС) и Ассоциации русских писателей республики </w:t>
            </w:r>
          </w:p>
          <w:p w:rsidR="00B2300E" w:rsidRPr="00A0082F" w:rsidRDefault="005E201B" w:rsidP="005218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</w:t>
            </w:r>
            <w:r w:rsidR="00B2300E" w:rsidRPr="00A0082F">
              <w:rPr>
                <w:rFonts w:ascii="Times New Roman" w:hAnsi="Times New Roman" w:cs="Times New Roman"/>
              </w:rPr>
              <w:t xml:space="preserve"> выпускниками школ и лицеев, обучающихся в Молдове на русском языке</w:t>
            </w:r>
          </w:p>
        </w:tc>
      </w:tr>
      <w:tr w:rsidR="00EF6E62" w:rsidRPr="00A0082F" w:rsidTr="00C73B07">
        <w:tc>
          <w:tcPr>
            <w:tcW w:w="709" w:type="dxa"/>
          </w:tcPr>
          <w:p w:rsidR="00EF6E62" w:rsidRPr="00A0082F" w:rsidRDefault="00EF6E62" w:rsidP="00B2300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6E62" w:rsidRPr="00A0082F" w:rsidRDefault="00EF6E62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Федеральный центр охраны здоровья животных</w:t>
            </w:r>
            <w:r w:rsidR="00C73B07" w:rsidRPr="00A0082F">
              <w:rPr>
                <w:rFonts w:ascii="Times New Roman" w:hAnsi="Times New Roman" w:cs="Times New Roman"/>
                <w:b/>
              </w:rPr>
              <w:t>, ФГБУ (ВНИИЗЖ</w:t>
            </w:r>
            <w:r w:rsidRPr="00A00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C73B07" w:rsidRPr="00A0082F" w:rsidRDefault="00EF6E62" w:rsidP="00EF6E62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Метлин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EF6E62" w:rsidRPr="00A0082F" w:rsidRDefault="00EF6E62" w:rsidP="00EF6E62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Артем Евгеньевич, заместитель директора 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color w:val="000000"/>
              </w:rPr>
              <w:t>(4922) 26-15-12, 26-17-65, 26-19-88</w:t>
            </w:r>
          </w:p>
        </w:tc>
        <w:tc>
          <w:tcPr>
            <w:tcW w:w="2410" w:type="dxa"/>
          </w:tcPr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600901, </w:t>
            </w:r>
            <w:r w:rsidR="009E01CF" w:rsidRPr="00A0082F">
              <w:rPr>
                <w:rFonts w:ascii="Times New Roman" w:hAnsi="Times New Roman" w:cs="Times New Roman"/>
              </w:rPr>
              <w:t xml:space="preserve">г. </w:t>
            </w:r>
            <w:r w:rsidRPr="00A0082F">
              <w:rPr>
                <w:rFonts w:ascii="Times New Roman" w:hAnsi="Times New Roman" w:cs="Times New Roman"/>
              </w:rPr>
              <w:t xml:space="preserve">Владимир,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мкр</w:t>
            </w:r>
            <w:proofErr w:type="spellEnd"/>
            <w:r w:rsidRPr="00A0082F">
              <w:rPr>
                <w:rFonts w:ascii="Times New Roman" w:hAnsi="Times New Roman" w:cs="Times New Roman"/>
              </w:rPr>
              <w:t>. Юрьевец</w:t>
            </w:r>
          </w:p>
          <w:p w:rsidR="009E01CF" w:rsidRPr="00A0082F" w:rsidRDefault="009E01CF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 </w:t>
            </w:r>
            <w:r w:rsidR="00EF6E62" w:rsidRPr="00A0082F">
              <w:rPr>
                <w:rFonts w:ascii="Times New Roman" w:hAnsi="Times New Roman" w:cs="Times New Roman"/>
              </w:rPr>
              <w:t>(4922) 26-38-77,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26-06-14, 52-99-66, 26-15-25</w:t>
            </w:r>
            <w:r w:rsidR="009E01CF" w:rsidRPr="00A0082F">
              <w:rPr>
                <w:rFonts w:ascii="Times New Roman" w:hAnsi="Times New Roman" w:cs="Times New Roman"/>
              </w:rPr>
              <w:t xml:space="preserve">, </w:t>
            </w:r>
            <w:r w:rsidRPr="00A0082F">
              <w:rPr>
                <w:rFonts w:ascii="Times New Roman" w:hAnsi="Times New Roman" w:cs="Times New Roman"/>
              </w:rPr>
              <w:t>52-99-66</w:t>
            </w:r>
          </w:p>
          <w:p w:rsidR="00EF6E62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26" w:history="1">
              <w:r w:rsidR="00EF6E62" w:rsidRPr="00A0082F">
                <w:rPr>
                  <w:rStyle w:val="a4"/>
                  <w:rFonts w:ascii="Times New Roman" w:hAnsi="Times New Roman" w:cs="Times New Roman"/>
                </w:rPr>
                <w:t>mail@arriah.ru</w:t>
              </w:r>
            </w:hyperlink>
          </w:p>
          <w:p w:rsidR="00EF6E62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27" w:history="1">
              <w:r w:rsidR="00EF6E62" w:rsidRPr="00A0082F">
                <w:rPr>
                  <w:rStyle w:val="a4"/>
                  <w:rFonts w:ascii="Times New Roman" w:hAnsi="Times New Roman" w:cs="Times New Roman"/>
                </w:rPr>
                <w:t>http://www.arriah.ru/</w:t>
              </w:r>
            </w:hyperlink>
          </w:p>
        </w:tc>
        <w:tc>
          <w:tcPr>
            <w:tcW w:w="6096" w:type="dxa"/>
          </w:tcPr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центр охраны здоровья животных» (ФГБУ «ВНИИЗЖ») является ведущим в области ветеринарии научно-исследовательским учреждением с широкой научной тема</w:t>
            </w:r>
            <w:r w:rsidR="00952036" w:rsidRPr="00A0082F">
              <w:rPr>
                <w:rFonts w:ascii="Times New Roman" w:hAnsi="Times New Roman" w:cs="Times New Roman"/>
              </w:rPr>
              <w:t>тикой, современной научно-произ</w:t>
            </w:r>
            <w:r w:rsidRPr="00A0082F">
              <w:rPr>
                <w:rFonts w:ascii="Times New Roman" w:hAnsi="Times New Roman" w:cs="Times New Roman"/>
              </w:rPr>
              <w:t>водственной базо</w:t>
            </w:r>
            <w:r w:rsidR="00952036" w:rsidRPr="00A0082F">
              <w:rPr>
                <w:rFonts w:ascii="Times New Roman" w:hAnsi="Times New Roman" w:cs="Times New Roman"/>
              </w:rPr>
              <w:t>й и высоким международным статус</w:t>
            </w:r>
            <w:r w:rsidRPr="00A0082F">
              <w:rPr>
                <w:rFonts w:ascii="Times New Roman" w:hAnsi="Times New Roman" w:cs="Times New Roman"/>
              </w:rPr>
              <w:t>ом. Деятельность Центра многогранна: проведение научных исследований, осуществление эпизоотологического монито</w:t>
            </w:r>
            <w:r w:rsidRPr="00A0082F">
              <w:rPr>
                <w:rFonts w:ascii="Times New Roman" w:hAnsi="Times New Roman" w:cs="Times New Roman"/>
              </w:rPr>
              <w:softHyphen/>
              <w:t xml:space="preserve">ринга, разработка прогнозов, составление рекомендаций по оздоровлению животных, участие в лечебно-профилактических мероприятиях, разработка и производство высокоэффективных лекарственных средств ветеринарного назначения. Учреждению присвоены следующие международные и национальные статусы: 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1. Региональная референтная лаборатория МЭБ по ящуру</w:t>
            </w:r>
            <w:bookmarkStart w:id="0" w:name="_GoBack"/>
            <w:bookmarkEnd w:id="0"/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2. Центр МЭБ по со</w:t>
            </w:r>
            <w:r w:rsidRPr="00A0082F">
              <w:rPr>
                <w:rFonts w:ascii="Times New Roman" w:hAnsi="Times New Roman" w:cs="Times New Roman"/>
              </w:rPr>
              <w:softHyphen/>
              <w:t>трудничеству в области диагностики и контроля бо</w:t>
            </w:r>
            <w:r w:rsidRPr="00A0082F">
              <w:rPr>
                <w:rFonts w:ascii="Times New Roman" w:hAnsi="Times New Roman" w:cs="Times New Roman"/>
              </w:rPr>
              <w:softHyphen/>
              <w:t xml:space="preserve">лезней 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животных для стран Восточной Европы, Центральной Азии и Закавказья.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3.Базовый центр молекулярной диагностики Минсельхоза РФ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4. Федеральный диагностический центр по губкообразной энцефалопатии КРС </w:t>
            </w:r>
            <w:r w:rsidR="005E201B" w:rsidRPr="00A0082F">
              <w:rPr>
                <w:rFonts w:ascii="Times New Roman" w:hAnsi="Times New Roman" w:cs="Times New Roman"/>
              </w:rPr>
              <w:t>и бешенству</w:t>
            </w:r>
            <w:r w:rsidRPr="00A0082F">
              <w:rPr>
                <w:rFonts w:ascii="Times New Roman" w:hAnsi="Times New Roman" w:cs="Times New Roman"/>
              </w:rPr>
              <w:t xml:space="preserve"> животных в РФ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5. Испытательный центр по пищевой безопасности.</w:t>
            </w:r>
          </w:p>
        </w:tc>
        <w:tc>
          <w:tcPr>
            <w:tcW w:w="2976" w:type="dxa"/>
          </w:tcPr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Министерство сельского хозяйства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Департамент ветеринарии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Посольство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Торг</w:t>
            </w:r>
            <w:proofErr w:type="gramStart"/>
            <w:r w:rsidRPr="00A0082F">
              <w:rPr>
                <w:rFonts w:ascii="Times New Roman" w:hAnsi="Times New Roman" w:cs="Times New Roman"/>
              </w:rPr>
              <w:t>.</w:t>
            </w:r>
            <w:proofErr w:type="gramEnd"/>
            <w:r w:rsidR="005E201B" w:rsidRPr="00A008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82F">
              <w:rPr>
                <w:rFonts w:ascii="Times New Roman" w:hAnsi="Times New Roman" w:cs="Times New Roman"/>
              </w:rPr>
              <w:t>п</w:t>
            </w:r>
            <w:proofErr w:type="gramEnd"/>
            <w:r w:rsidRPr="00A0082F">
              <w:rPr>
                <w:rFonts w:ascii="Times New Roman" w:hAnsi="Times New Roman" w:cs="Times New Roman"/>
              </w:rPr>
              <w:t>редставительство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Коммерческие компании, занимающиеся реализацией ветеринарных препаратов </w:t>
            </w:r>
          </w:p>
          <w:p w:rsidR="00EF6E62" w:rsidRPr="00A0082F" w:rsidRDefault="00EF6E6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</w:t>
            </w:r>
            <w:r w:rsidR="005E201B" w:rsidRPr="00A0082F">
              <w:rPr>
                <w:rFonts w:ascii="Times New Roman" w:hAnsi="Times New Roman" w:cs="Times New Roman"/>
              </w:rPr>
              <w:t xml:space="preserve">рактикующие ветеринарные врачи </w:t>
            </w:r>
          </w:p>
        </w:tc>
      </w:tr>
      <w:tr w:rsidR="00457CB6" w:rsidRPr="00A0082F" w:rsidTr="00C73B07">
        <w:tc>
          <w:tcPr>
            <w:tcW w:w="709" w:type="dxa"/>
          </w:tcPr>
          <w:p w:rsidR="00457CB6" w:rsidRPr="00A0082F" w:rsidRDefault="00457CB6" w:rsidP="00457C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ГК АгроПлюс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  <w:p w:rsidR="00952036" w:rsidRPr="00A0082F" w:rsidRDefault="00952036" w:rsidP="00C73B07">
            <w:pPr>
              <w:rPr>
                <w:rFonts w:ascii="Times New Roman" w:hAnsi="Times New Roman" w:cs="Times New Roman"/>
                <w:b/>
              </w:rPr>
            </w:pPr>
          </w:p>
          <w:p w:rsidR="00D04E6C" w:rsidRPr="00A0082F" w:rsidRDefault="00D04E6C" w:rsidP="00C73B0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082F">
              <w:rPr>
                <w:rFonts w:ascii="Times New Roman" w:hAnsi="Times New Roman" w:cs="Times New Roman"/>
                <w:b/>
                <w:color w:val="FF0000"/>
              </w:rPr>
              <w:t>Заочное участие</w:t>
            </w:r>
          </w:p>
        </w:tc>
        <w:tc>
          <w:tcPr>
            <w:tcW w:w="1842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350072, РФ, Краснодарский край, г. Краснодар, ул. Шоссейная, 2/2</w:t>
            </w:r>
            <w:bookmarkStart w:id="1" w:name="OLE_LINK1"/>
            <w:bookmarkStart w:id="2" w:name="OLE_LINK2"/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+7 (861) </w:t>
            </w:r>
            <w:bookmarkEnd w:id="1"/>
            <w:bookmarkEnd w:id="2"/>
            <w:r w:rsidRPr="00A0082F">
              <w:rPr>
                <w:rFonts w:ascii="Times New Roman" w:hAnsi="Times New Roman" w:cs="Times New Roman"/>
              </w:rPr>
              <w:t xml:space="preserve">252-27-86 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 (861) 252-33-32</w:t>
            </w:r>
          </w:p>
          <w:p w:rsidR="00457CB6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28" w:history="1">
              <w:r w:rsidR="00457CB6" w:rsidRPr="00A0082F">
                <w:rPr>
                  <w:rStyle w:val="a4"/>
                  <w:rFonts w:ascii="Times New Roman" w:hAnsi="Times New Roman" w:cs="Times New Roman"/>
                </w:rPr>
                <w:t>info@agroplus-group.ru</w:t>
              </w:r>
            </w:hyperlink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agroplus-group.ru</w:t>
            </w:r>
          </w:p>
        </w:tc>
        <w:tc>
          <w:tcPr>
            <w:tcW w:w="6096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bookmarkStart w:id="3" w:name="OLE_LINK5"/>
            <w:bookmarkStart w:id="4" w:name="OLE_LINK6"/>
            <w:r w:rsidRPr="00A0082F">
              <w:rPr>
                <w:rFonts w:ascii="Times New Roman" w:hAnsi="Times New Roman" w:cs="Times New Roman"/>
              </w:rPr>
              <w:t xml:space="preserve">Основным направлением деятельности нашей компании </w:t>
            </w:r>
            <w:r w:rsidR="009E01CF" w:rsidRPr="00A0082F">
              <w:rPr>
                <w:rFonts w:ascii="Times New Roman" w:hAnsi="Times New Roman" w:cs="Times New Roman"/>
              </w:rPr>
              <w:t>является торговля</w:t>
            </w:r>
            <w:r w:rsidRPr="00A0082F">
              <w:rPr>
                <w:rFonts w:ascii="Times New Roman" w:hAnsi="Times New Roman" w:cs="Times New Roman"/>
              </w:rPr>
              <w:t xml:space="preserve"> минеральными </w:t>
            </w:r>
            <w:r w:rsidR="009E01CF" w:rsidRPr="00A0082F">
              <w:rPr>
                <w:rFonts w:ascii="Times New Roman" w:hAnsi="Times New Roman" w:cs="Times New Roman"/>
              </w:rPr>
              <w:t>удобрениями российского</w:t>
            </w:r>
            <w:r w:rsidRPr="00A0082F">
              <w:rPr>
                <w:rFonts w:ascii="Times New Roman" w:hAnsi="Times New Roman" w:cs="Times New Roman"/>
              </w:rPr>
              <w:t xml:space="preserve"> и зарубежного производства на территории Российской Федерации и стран СНГ. Опыт нашей компании насчитывает более 10 лет, и мы стремимся, чтобы в ассортименте нашей компании были </w:t>
            </w:r>
            <w:r w:rsidR="009E01CF" w:rsidRPr="00A0082F">
              <w:rPr>
                <w:rFonts w:ascii="Times New Roman" w:hAnsi="Times New Roman" w:cs="Times New Roman"/>
              </w:rPr>
              <w:t>представлены только</w:t>
            </w:r>
            <w:r w:rsidRPr="00A0082F">
              <w:rPr>
                <w:rFonts w:ascii="Times New Roman" w:hAnsi="Times New Roman" w:cs="Times New Roman"/>
              </w:rPr>
              <w:t xml:space="preserve"> эксклюзивные удобрения. Сегодня на Вашем </w:t>
            </w:r>
            <w:r w:rsidR="009E01CF" w:rsidRPr="00A0082F">
              <w:rPr>
                <w:rFonts w:ascii="Times New Roman" w:hAnsi="Times New Roman" w:cs="Times New Roman"/>
              </w:rPr>
              <w:t>рынке мы хотим</w:t>
            </w:r>
            <w:r w:rsidRPr="00A0082F">
              <w:rPr>
                <w:rFonts w:ascii="Times New Roman" w:hAnsi="Times New Roman" w:cs="Times New Roman"/>
              </w:rPr>
              <w:t xml:space="preserve"> представить жидкое </w:t>
            </w:r>
            <w:r w:rsidR="009E01CF" w:rsidRPr="00A0082F">
              <w:rPr>
                <w:rFonts w:ascii="Times New Roman" w:hAnsi="Times New Roman" w:cs="Times New Roman"/>
              </w:rPr>
              <w:t>гуминовое биоудобрение</w:t>
            </w:r>
            <w:r w:rsidRPr="00A0082F">
              <w:rPr>
                <w:rFonts w:ascii="Times New Roman" w:hAnsi="Times New Roman" w:cs="Times New Roman"/>
              </w:rPr>
              <w:t xml:space="preserve"> высокого </w:t>
            </w:r>
            <w:r w:rsidR="009E01CF" w:rsidRPr="00A0082F">
              <w:rPr>
                <w:rFonts w:ascii="Times New Roman" w:hAnsi="Times New Roman" w:cs="Times New Roman"/>
              </w:rPr>
              <w:t>качества -</w:t>
            </w:r>
            <w:r w:rsidRPr="00A0082F">
              <w:rPr>
                <w:rFonts w:ascii="Times New Roman" w:hAnsi="Times New Roman" w:cs="Times New Roman"/>
              </w:rPr>
              <w:t xml:space="preserve"> Белый жемчуг. Препарат работает на молекулярном уровне, имеет высокую проницаемость через мембраны клеток и биологическую активность, стабилизирует биохимические процессы в клетках растений, снижает воздействие на фотосинтез и дыхание. Быстро устраняет стресс растений, повышает резистентность к болезням и вредителям. </w:t>
            </w:r>
            <w:proofErr w:type="gramStart"/>
            <w:r w:rsidRPr="00A0082F">
              <w:rPr>
                <w:rFonts w:ascii="Times New Roman" w:hAnsi="Times New Roman" w:cs="Times New Roman"/>
              </w:rPr>
              <w:t>Белый жемчуг содержит такие необходимые растениям элементы, как гуминовые кислоты, фульвокислоты, азот, фосфор, калий, железо, кальций, магний, кобальт, цинк, медь марганец, молибден, кремний, золу.</w:t>
            </w:r>
            <w:bookmarkEnd w:id="3"/>
            <w:bookmarkEnd w:id="4"/>
            <w:proofErr w:type="gramEnd"/>
          </w:p>
        </w:tc>
        <w:tc>
          <w:tcPr>
            <w:tcW w:w="2976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Встречи с представителями агропромышленного комплекса.</w:t>
            </w:r>
          </w:p>
        </w:tc>
      </w:tr>
      <w:tr w:rsidR="00457CB6" w:rsidRPr="00A0082F" w:rsidTr="00C73B07">
        <w:trPr>
          <w:trHeight w:val="575"/>
        </w:trPr>
        <w:tc>
          <w:tcPr>
            <w:tcW w:w="709" w:type="dxa"/>
          </w:tcPr>
          <w:p w:rsidR="00457CB6" w:rsidRPr="00A0082F" w:rsidRDefault="00457CB6" w:rsidP="00457C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7CB6" w:rsidRPr="00A0082F" w:rsidRDefault="00457CB6" w:rsidP="009E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ВИП БИ</w:t>
            </w:r>
            <w:r w:rsidR="00C73B07" w:rsidRPr="00A0082F">
              <w:rPr>
                <w:rFonts w:ascii="Times New Roman" w:hAnsi="Times New Roman" w:cs="Times New Roman"/>
                <w:b/>
              </w:rPr>
              <w:t>, ООО</w:t>
            </w:r>
          </w:p>
        </w:tc>
        <w:tc>
          <w:tcPr>
            <w:tcW w:w="1842" w:type="dxa"/>
          </w:tcPr>
          <w:p w:rsidR="00457CB6" w:rsidRPr="00A0082F" w:rsidRDefault="00B84332" w:rsidP="009E01CF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Агабекян</w:t>
            </w:r>
          </w:p>
          <w:p w:rsidR="00B84332" w:rsidRPr="00A0082F" w:rsidRDefault="00B84332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Ара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Мишаи</w:t>
            </w:r>
            <w:proofErr w:type="spellEnd"/>
            <w:r w:rsidR="00C37948" w:rsidRPr="00A0082F">
              <w:rPr>
                <w:rFonts w:ascii="Times New Roman" w:hAnsi="Times New Roman" w:cs="Times New Roman"/>
              </w:rPr>
              <w:t>, директор</w:t>
            </w:r>
          </w:p>
          <w:p w:rsidR="00B84332" w:rsidRPr="00A0082F" w:rsidRDefault="00C37948" w:rsidP="00C379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82F">
              <w:rPr>
                <w:rFonts w:ascii="Times New Roman" w:hAnsi="Times New Roman" w:cs="Times New Roman"/>
                <w:bCs/>
              </w:rPr>
              <w:t>+7(916)6709667</w:t>
            </w:r>
          </w:p>
        </w:tc>
        <w:tc>
          <w:tcPr>
            <w:tcW w:w="2410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 91-667-09-667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+ 7 495-510-32-25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+7 495-7-666-222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ул. Академика Королева, 13/1, под. 1, оф. 800Б</w:t>
            </w:r>
          </w:p>
          <w:p w:rsidR="00457CB6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29" w:history="1">
              <w:r w:rsidR="00457CB6" w:rsidRPr="00A0082F">
                <w:rPr>
                  <w:rStyle w:val="a4"/>
                  <w:rFonts w:ascii="Times New Roman" w:hAnsi="Times New Roman" w:cs="Times New Roman"/>
                </w:rPr>
                <w:t>info@obsidian.ru</w:t>
              </w:r>
            </w:hyperlink>
          </w:p>
          <w:p w:rsidR="00457CB6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30" w:history="1">
              <w:r w:rsidR="00457CB6" w:rsidRPr="00A0082F">
                <w:rPr>
                  <w:rStyle w:val="a4"/>
                  <w:rFonts w:ascii="Times New Roman" w:hAnsi="Times New Roman" w:cs="Times New Roman"/>
                </w:rPr>
                <w:t>www.obsidian.ru</w:t>
              </w:r>
            </w:hyperlink>
          </w:p>
        </w:tc>
        <w:tc>
          <w:tcPr>
            <w:tcW w:w="6096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Производители художественных изделий из натурального камня. Профессиональная работа дизайнеров и мастеров-резчиков позволила нам за 24 года работы создать более 1000 моделей изделий, многие из которых </w:t>
            </w:r>
            <w:proofErr w:type="gramStart"/>
            <w:r w:rsidRPr="00A0082F">
              <w:rPr>
                <w:rFonts w:ascii="Times New Roman" w:hAnsi="Times New Roman" w:cs="Times New Roman"/>
              </w:rPr>
              <w:t>уникальны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и выполнены в единственном экземпляре. Каждый год наш ассортимент пополняется примерно 50 новыми моделями, создаваемыми п</w:t>
            </w:r>
            <w:r w:rsidR="009E01CF" w:rsidRPr="00A0082F">
              <w:rPr>
                <w:rFonts w:ascii="Times New Roman" w:hAnsi="Times New Roman" w:cs="Times New Roman"/>
              </w:rPr>
              <w:t>о эскизам наших художников.</w:t>
            </w:r>
            <w:r w:rsidR="009E01CF" w:rsidRPr="00A0082F">
              <w:rPr>
                <w:rFonts w:ascii="Times New Roman" w:hAnsi="Times New Roman" w:cs="Times New Roman"/>
              </w:rPr>
              <w:br/>
            </w:r>
            <w:r w:rsidRPr="00A0082F">
              <w:rPr>
                <w:rFonts w:ascii="Times New Roman" w:hAnsi="Times New Roman" w:cs="Times New Roman"/>
              </w:rPr>
              <w:t xml:space="preserve">Основной материал выпускаемой продукции обсидиан, "камень-Учитель", камень-оберег, по поверию наших предков, охраняющий человека от дурного глаза и от совершения плохих поступков. </w:t>
            </w:r>
            <w:r w:rsidRPr="00A0082F">
              <w:rPr>
                <w:rFonts w:ascii="Times New Roman" w:hAnsi="Times New Roman" w:cs="Times New Roman"/>
              </w:rPr>
              <w:br/>
              <w:t>Все наши работы выполнены вручную. Созданию некоторых изделий художник по камню посвящает до месяца кропотливой, творческой, высококвалифицированной работы. Вот почему фигурка из обсидиана хранит в себе не только душу камня, но и тепло рук человека, придавшего этому камню изящную и причудливую форму.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Основные линии выпускаемой продукции - это настольные наборы и письменные принадлежности, сувениры, часы и VIP изделия, создаваемые по </w:t>
            </w:r>
            <w:proofErr w:type="gramStart"/>
            <w:r w:rsidRPr="00A0082F">
              <w:rPr>
                <w:rFonts w:ascii="Times New Roman" w:hAnsi="Times New Roman" w:cs="Times New Roman"/>
              </w:rPr>
              <w:t>индивидуальным проектам</w:t>
            </w:r>
            <w:proofErr w:type="gramEnd"/>
            <w:r w:rsidRPr="00A0082F">
              <w:rPr>
                <w:rFonts w:ascii="Times New Roman" w:hAnsi="Times New Roman" w:cs="Times New Roman"/>
              </w:rPr>
              <w:t>. Кроме продажи готовой продукции, мы предлагаем клиентам заказные работы: от нанесения логотипа фирмы или монограммы заказчика на изделие стандартной формы до создания произведения по Вашему эскизу или даже по словесному описанию.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Занимая видное место среди изготовителей художественных работ из полудрагоценных камней, наша фирма может гордиться тем, что письменные наборы нашего производства находятся на столе у Руководителей 10 стран мира: </w:t>
            </w:r>
            <w:proofErr w:type="gramStart"/>
            <w:r w:rsidRPr="00A0082F">
              <w:rPr>
                <w:rFonts w:ascii="Times New Roman" w:hAnsi="Times New Roman" w:cs="Times New Roman"/>
              </w:rPr>
              <w:t xml:space="preserve">России, Белоруссии, Сербии, Вьетнама, Таджикистана, Киргизии, Узбекистана, Туркмении, ЦАР и Словакии. </w:t>
            </w:r>
            <w:proofErr w:type="gramEnd"/>
          </w:p>
        </w:tc>
        <w:tc>
          <w:tcPr>
            <w:tcW w:w="2976" w:type="dxa"/>
          </w:tcPr>
          <w:p w:rsidR="00457CB6" w:rsidRPr="00A0082F" w:rsidRDefault="00A5309C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Со всеми заинтересованными лицами</w:t>
            </w:r>
          </w:p>
        </w:tc>
      </w:tr>
      <w:tr w:rsidR="00457CB6" w:rsidRPr="00A0082F" w:rsidTr="00C73B07">
        <w:tc>
          <w:tcPr>
            <w:tcW w:w="709" w:type="dxa"/>
          </w:tcPr>
          <w:p w:rsidR="00457CB6" w:rsidRPr="00A0082F" w:rsidRDefault="00457CB6" w:rsidP="00457C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7CB6" w:rsidRPr="00A0082F" w:rsidRDefault="00C73B07" w:rsidP="009E01CF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ДИАС, ООО</w:t>
            </w:r>
          </w:p>
        </w:tc>
        <w:tc>
          <w:tcPr>
            <w:tcW w:w="1842" w:type="dxa"/>
          </w:tcPr>
          <w:p w:rsidR="00C73B07" w:rsidRPr="00A0082F" w:rsidRDefault="009A5E94" w:rsidP="009E0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Довгаль</w:t>
            </w:r>
            <w:proofErr w:type="spellEnd"/>
            <w:r w:rsidRPr="00A008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1CF" w:rsidRPr="00A0082F" w:rsidRDefault="009A5E94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Игорь Анатольевич</w:t>
            </w:r>
            <w:r w:rsidR="009E01CF" w:rsidRPr="00A0082F">
              <w:rPr>
                <w:rFonts w:ascii="Times New Roman" w:hAnsi="Times New Roman" w:cs="Times New Roman"/>
              </w:rPr>
              <w:t>,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  <w:p w:rsidR="009A5E94" w:rsidRPr="00A0082F" w:rsidRDefault="009E01CF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7(918) </w:t>
            </w:r>
            <w:r w:rsidR="009A5E94" w:rsidRPr="00A0082F">
              <w:rPr>
                <w:rFonts w:ascii="Times New Roman" w:hAnsi="Times New Roman" w:cs="Times New Roman"/>
              </w:rPr>
              <w:t>486-28-98</w:t>
            </w:r>
          </w:p>
          <w:p w:rsidR="00457CB6" w:rsidRPr="00A0082F" w:rsidRDefault="009A5E94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Сорокин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  <w:r w:rsidR="009E01CF" w:rsidRPr="00A0082F">
              <w:rPr>
                <w:rFonts w:ascii="Times New Roman" w:hAnsi="Times New Roman" w:cs="Times New Roman"/>
              </w:rPr>
              <w:t>Владимир Васильевич, 7(</w:t>
            </w:r>
            <w:r w:rsidRPr="00A0082F">
              <w:rPr>
                <w:rFonts w:ascii="Times New Roman" w:hAnsi="Times New Roman" w:cs="Times New Roman"/>
              </w:rPr>
              <w:t>918) 457-23-16</w:t>
            </w:r>
          </w:p>
        </w:tc>
        <w:tc>
          <w:tcPr>
            <w:tcW w:w="2410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350007, Краснодарский край, </w:t>
            </w:r>
            <w:proofErr w:type="gramStart"/>
            <w:r w:rsidRPr="00A0082F">
              <w:rPr>
                <w:rFonts w:ascii="Times New Roman" w:hAnsi="Times New Roman" w:cs="Times New Roman"/>
              </w:rPr>
              <w:t>г</w:t>
            </w:r>
            <w:proofErr w:type="gramEnd"/>
            <w:r w:rsidRPr="00A0082F">
              <w:rPr>
                <w:rFonts w:ascii="Times New Roman" w:hAnsi="Times New Roman" w:cs="Times New Roman"/>
              </w:rPr>
              <w:t>. Краснодар, ул. Захарова 1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 (861) 268-74-74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 (861) 268-71-64</w:t>
            </w:r>
          </w:p>
          <w:p w:rsidR="00457CB6" w:rsidRPr="00A0082F" w:rsidRDefault="00397E6D" w:rsidP="009E01CF">
            <w:pPr>
              <w:rPr>
                <w:rFonts w:ascii="Times New Roman" w:hAnsi="Times New Roman" w:cs="Times New Roman"/>
              </w:rPr>
            </w:pPr>
            <w:hyperlink r:id="rId31" w:history="1">
              <w:r w:rsidR="00457CB6" w:rsidRPr="00A0082F">
                <w:rPr>
                  <w:rStyle w:val="a4"/>
                  <w:rFonts w:ascii="Times New Roman" w:hAnsi="Times New Roman" w:cs="Times New Roman"/>
                </w:rPr>
                <w:t>diac.2010@mail.ru</w:t>
              </w:r>
            </w:hyperlink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dias-agro.ru</w:t>
            </w:r>
          </w:p>
        </w:tc>
        <w:tc>
          <w:tcPr>
            <w:tcW w:w="6096" w:type="dxa"/>
          </w:tcPr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Компания «ДИАС» осуществляет разработку, производство и реализацию современной почвообрабатывающей техники. Орудия производства «ДИАС» не </w:t>
            </w:r>
            <w:r w:rsidR="005E201B" w:rsidRPr="00A0082F">
              <w:rPr>
                <w:rFonts w:ascii="Times New Roman" w:hAnsi="Times New Roman" w:cs="Times New Roman"/>
              </w:rPr>
              <w:t>только полностью</w:t>
            </w:r>
            <w:r w:rsidRPr="00A0082F">
              <w:rPr>
                <w:rFonts w:ascii="Times New Roman" w:hAnsi="Times New Roman" w:cs="Times New Roman"/>
              </w:rPr>
              <w:t xml:space="preserve"> соответствует европейским стандартам, </w:t>
            </w:r>
            <w:r w:rsidR="005E201B" w:rsidRPr="00A0082F">
              <w:rPr>
                <w:rFonts w:ascii="Times New Roman" w:hAnsi="Times New Roman" w:cs="Times New Roman"/>
              </w:rPr>
              <w:t>но имеет</w:t>
            </w:r>
            <w:r w:rsidRPr="00A0082F">
              <w:rPr>
                <w:rFonts w:ascii="Times New Roman" w:hAnsi="Times New Roman" w:cs="Times New Roman"/>
              </w:rPr>
              <w:t xml:space="preserve"> и ряд преимуществ, и, поэтому, пользуется заслуженным спросом.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Одно из важнейших преимуществ – соотношение цены и качества!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Одновременно с выпуском </w:t>
            </w:r>
            <w:r w:rsidR="005E201B" w:rsidRPr="00A0082F">
              <w:rPr>
                <w:rFonts w:ascii="Times New Roman" w:hAnsi="Times New Roman" w:cs="Times New Roman"/>
              </w:rPr>
              <w:t>ранее известных</w:t>
            </w:r>
            <w:r w:rsidRPr="00A0082F">
              <w:rPr>
                <w:rFonts w:ascii="Times New Roman" w:hAnsi="Times New Roman" w:cs="Times New Roman"/>
              </w:rPr>
              <w:t xml:space="preserve"> орудий – дисковых борон и плугов </w:t>
            </w:r>
            <w:proofErr w:type="spellStart"/>
            <w:r w:rsidRPr="00A0082F">
              <w:rPr>
                <w:rFonts w:ascii="Times New Roman" w:hAnsi="Times New Roman" w:cs="Times New Roman"/>
              </w:rPr>
              <w:t>чизельных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, специалисты предприятия разработали и освоили производство собственных универсальных сельхозорудий – трехрядных борон дисковых серии </w:t>
            </w:r>
            <w:r w:rsidR="005E201B" w:rsidRPr="00A0082F">
              <w:rPr>
                <w:rFonts w:ascii="Times New Roman" w:hAnsi="Times New Roman" w:cs="Times New Roman"/>
              </w:rPr>
              <w:t>БДМ и</w:t>
            </w:r>
            <w:r w:rsidRPr="00A0082F">
              <w:rPr>
                <w:rFonts w:ascii="Times New Roman" w:hAnsi="Times New Roman" w:cs="Times New Roman"/>
              </w:rPr>
              <w:t xml:space="preserve"> культиваторов для сплошной обработки почвы серий БПК и БПК-Т, открывающих новые технологии и широкие перспективы в земледелии!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Сегодня компания производит: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• 2-</w:t>
            </w:r>
            <w:r w:rsidR="005E201B" w:rsidRPr="00A0082F">
              <w:rPr>
                <w:rFonts w:ascii="Times New Roman" w:hAnsi="Times New Roman" w:cs="Times New Roman"/>
              </w:rPr>
              <w:t>х, 3</w:t>
            </w:r>
            <w:r w:rsidRPr="00A0082F">
              <w:rPr>
                <w:rFonts w:ascii="Times New Roman" w:hAnsi="Times New Roman" w:cs="Times New Roman"/>
              </w:rPr>
              <w:t>-</w:t>
            </w:r>
            <w:r w:rsidR="005E201B" w:rsidRPr="00A0082F">
              <w:rPr>
                <w:rFonts w:ascii="Times New Roman" w:hAnsi="Times New Roman" w:cs="Times New Roman"/>
              </w:rPr>
              <w:t>х и</w:t>
            </w:r>
            <w:r w:rsidRPr="00A0082F">
              <w:rPr>
                <w:rFonts w:ascii="Times New Roman" w:hAnsi="Times New Roman" w:cs="Times New Roman"/>
              </w:rPr>
              <w:t xml:space="preserve"> 4-х рядные дисковые </w:t>
            </w:r>
            <w:r w:rsidR="005E201B" w:rsidRPr="00A0082F">
              <w:rPr>
                <w:rFonts w:ascii="Times New Roman" w:hAnsi="Times New Roman" w:cs="Times New Roman"/>
              </w:rPr>
              <w:t>бороны, с</w:t>
            </w:r>
            <w:r w:rsidRPr="00A0082F">
              <w:rPr>
                <w:rFonts w:ascii="Times New Roman" w:hAnsi="Times New Roman" w:cs="Times New Roman"/>
              </w:rPr>
              <w:t xml:space="preserve"> шириной захвата от 2 до 9 метров;</w:t>
            </w:r>
          </w:p>
          <w:p w:rsidR="00457CB6" w:rsidRPr="00A0082F" w:rsidRDefault="005E201B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• дисковые</w:t>
            </w:r>
            <w:r w:rsidR="00457CB6" w:rsidRPr="00A0082F">
              <w:rPr>
                <w:rFonts w:ascii="Times New Roman" w:hAnsi="Times New Roman" w:cs="Times New Roman"/>
              </w:rPr>
              <w:t xml:space="preserve"> лущильники «ЧОППЕР», с шириной захвата от 4 до 6 метров;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• многофункциональные культиваторы серии БПК и БПК-Т, с шириной </w:t>
            </w:r>
            <w:r w:rsidR="005E201B" w:rsidRPr="00A0082F">
              <w:rPr>
                <w:rFonts w:ascii="Times New Roman" w:hAnsi="Times New Roman" w:cs="Times New Roman"/>
              </w:rPr>
              <w:t>захвата от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  <w:r w:rsidR="005E201B" w:rsidRPr="00A0082F">
              <w:rPr>
                <w:rFonts w:ascii="Times New Roman" w:hAnsi="Times New Roman" w:cs="Times New Roman"/>
              </w:rPr>
              <w:t>6 до</w:t>
            </w:r>
            <w:r w:rsidRPr="00A0082F">
              <w:rPr>
                <w:rFonts w:ascii="Times New Roman" w:hAnsi="Times New Roman" w:cs="Times New Roman"/>
              </w:rPr>
              <w:t xml:space="preserve"> 12 метров;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• плуги </w:t>
            </w:r>
            <w:r w:rsidR="005E201B" w:rsidRPr="00A0082F">
              <w:rPr>
                <w:rFonts w:ascii="Times New Roman" w:hAnsi="Times New Roman" w:cs="Times New Roman"/>
              </w:rPr>
              <w:t>чизельные, с</w:t>
            </w:r>
            <w:r w:rsidRPr="00A0082F">
              <w:rPr>
                <w:rFonts w:ascii="Times New Roman" w:hAnsi="Times New Roman" w:cs="Times New Roman"/>
              </w:rPr>
              <w:t xml:space="preserve"> шириной захвата от 2 до 6 метров.</w:t>
            </w:r>
          </w:p>
          <w:p w:rsidR="00457CB6" w:rsidRPr="00A0082F" w:rsidRDefault="005E201B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Все орудия агрегатируются </w:t>
            </w:r>
            <w:r w:rsidR="00457CB6" w:rsidRPr="00A0082F">
              <w:rPr>
                <w:rFonts w:ascii="Times New Roman" w:hAnsi="Times New Roman" w:cs="Times New Roman"/>
              </w:rPr>
              <w:t xml:space="preserve">с любыми типами и </w:t>
            </w:r>
            <w:r w:rsidRPr="00A0082F">
              <w:rPr>
                <w:rFonts w:ascii="Times New Roman" w:hAnsi="Times New Roman" w:cs="Times New Roman"/>
              </w:rPr>
              <w:t>классами тракторов</w:t>
            </w:r>
            <w:r w:rsidR="00457CB6" w:rsidRPr="00A0082F">
              <w:rPr>
                <w:rFonts w:ascii="Times New Roman" w:hAnsi="Times New Roman" w:cs="Times New Roman"/>
              </w:rPr>
              <w:t>.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Высокое качество сельскохозяйственных орудий, выпускаемых компанией «ДИАС», уже по достоинству оценено как потребителями, о чем свидетельствуют количественные показатели реализованной продукции, так и авторитетными экспертами в области сельхозмашиностроения.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Исключительное значение в компании придается качеству выпускаемых изделий. </w:t>
            </w:r>
          </w:p>
          <w:p w:rsidR="00457CB6" w:rsidRPr="00A0082F" w:rsidRDefault="00457CB6" w:rsidP="009E01CF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Все орудия проходят предпродажную подготовку.</w:t>
            </w:r>
          </w:p>
        </w:tc>
        <w:tc>
          <w:tcPr>
            <w:tcW w:w="2976" w:type="dxa"/>
          </w:tcPr>
          <w:p w:rsidR="00457CB6" w:rsidRPr="00A0082F" w:rsidRDefault="00457CB6" w:rsidP="005E201B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«</w:t>
            </w:r>
            <w:proofErr w:type="spellStart"/>
            <w:r w:rsidRPr="00A0082F">
              <w:rPr>
                <w:rFonts w:ascii="Times New Roman" w:hAnsi="Times New Roman" w:cs="Times New Roman"/>
              </w:rPr>
              <w:t>Carvidon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82F">
              <w:rPr>
                <w:rFonts w:ascii="Times New Roman" w:hAnsi="Times New Roman" w:cs="Times New Roman"/>
              </w:rPr>
              <w:t>Service</w:t>
            </w:r>
            <w:proofErr w:type="spellEnd"/>
            <w:r w:rsidRPr="00A0082F">
              <w:rPr>
                <w:rFonts w:ascii="Times New Roman" w:hAnsi="Times New Roman" w:cs="Times New Roman"/>
              </w:rPr>
              <w:t>» SRL</w:t>
            </w:r>
            <w:r w:rsidR="009E01CF" w:rsidRPr="00A0082F">
              <w:rPr>
                <w:rFonts w:ascii="Times New Roman" w:hAnsi="Times New Roman" w:cs="Times New Roman"/>
              </w:rPr>
              <w:t>, Директор</w:t>
            </w:r>
            <w:r w:rsidR="005E201B" w:rsidRPr="00A0082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E201B" w:rsidRPr="00A0082F">
              <w:rPr>
                <w:rFonts w:ascii="Times New Roman" w:hAnsi="Times New Roman" w:cs="Times New Roman"/>
              </w:rPr>
              <w:t>Карастоянов</w:t>
            </w:r>
            <w:proofErr w:type="spellEnd"/>
            <w:r w:rsidR="005E201B" w:rsidRPr="00A0082F">
              <w:rPr>
                <w:rFonts w:ascii="Times New Roman" w:hAnsi="Times New Roman" w:cs="Times New Roman"/>
              </w:rPr>
              <w:t xml:space="preserve"> Виталий Ильич</w:t>
            </w:r>
            <w:r w:rsidRPr="00A008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CB6" w:rsidRPr="00A0082F" w:rsidTr="00C73B07">
        <w:trPr>
          <w:trHeight w:val="4124"/>
        </w:trPr>
        <w:tc>
          <w:tcPr>
            <w:tcW w:w="709" w:type="dxa"/>
          </w:tcPr>
          <w:p w:rsidR="00457CB6" w:rsidRPr="00A0082F" w:rsidRDefault="00457CB6" w:rsidP="00C73B0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>Завод котельного оборудования, АО</w:t>
            </w:r>
          </w:p>
        </w:tc>
        <w:tc>
          <w:tcPr>
            <w:tcW w:w="1842" w:type="dxa"/>
          </w:tcPr>
          <w:p w:rsidR="00C73B07" w:rsidRPr="00A0082F" w:rsidRDefault="009A5E94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>Косов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Сергей Викт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 xml:space="preserve">орович, главный менеджер, тел.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+7 4722 207035</w:t>
            </w:r>
          </w:p>
        </w:tc>
        <w:tc>
          <w:tcPr>
            <w:tcW w:w="2410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309855, Белгородская область, Алексеевский район,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г. Алексеевка, ул. Производственная, 35</w:t>
            </w:r>
          </w:p>
          <w:p w:rsidR="005E201B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(4722) 207- 035, 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207- 023</w:t>
            </w:r>
          </w:p>
          <w:p w:rsidR="00457CB6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457CB6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info@oaozko.ru</w:t>
              </w:r>
            </w:hyperlink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www.aozko.ru</w:t>
            </w:r>
          </w:p>
        </w:tc>
        <w:tc>
          <w:tcPr>
            <w:tcW w:w="6096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Разрабатываем, производим, поставляем: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паровые от 10 до 200 т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>/час и водогрейные до 150 МВт.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Котлы паровые от 10 до 30 т/час, для получения тепла и электроэнергии при сжигании биотоплив (лузга подсолнечника, риса, гречихи; птичий помет в смеси с подстилочным материалом; древесные отходы).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Котлы-утилизаторы; энерготехнологические котлы.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Сборочные единиц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 xml:space="preserve">ы и элементы трубопроводов для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тепловых электростанций. 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Запасные части для котлов российских и зарубежных производителей.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Производство продукции на заводе осуществляется в пяти промышленных цехах, оснащенных современным высокопроизводительным оборудованием ведущих европейских производителей. Система менеджмента качества сертифицирована на соответствие ГОСТ ISO9001-2011. Завод имеет международные сертификат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 xml:space="preserve">ы применительно к разработке и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изготовлению оборудования.</w:t>
            </w:r>
          </w:p>
        </w:tc>
        <w:tc>
          <w:tcPr>
            <w:tcW w:w="2976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Провести встречи и переговоры с представителями проектных институтов и предприятий следующих отраслей: энергетики, нефтегазопереработки, металлургии, целлюлозно-бумажной, химической, строительной, производство минеральных удобрений, с/х производство.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Темы переговоров: поставка котлов, котлов-утилизаторов, т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>рубопроводов, запасных частей.</w:t>
            </w:r>
          </w:p>
        </w:tc>
      </w:tr>
      <w:tr w:rsidR="00457CB6" w:rsidRPr="00A0082F" w:rsidTr="00C73B07">
        <w:tc>
          <w:tcPr>
            <w:tcW w:w="709" w:type="dxa"/>
          </w:tcPr>
          <w:p w:rsidR="00457CB6" w:rsidRPr="00A0082F" w:rsidRDefault="00C73B07" w:rsidP="00C73B07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985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>Каменскволокно</w:t>
            </w:r>
            <w:r w:rsidR="00C73B07" w:rsidRPr="00A0082F">
              <w:rPr>
                <w:rFonts w:ascii="Times New Roman" w:hAnsi="Times New Roman" w:cs="Times New Roman"/>
                <w:b/>
                <w:color w:val="000000" w:themeColor="text1"/>
              </w:rPr>
              <w:t>, АО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C37948" w:rsidRPr="00A0082F" w:rsidRDefault="00C37948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Юдина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Татьяна Алексеевна,</w:t>
            </w:r>
          </w:p>
          <w:p w:rsidR="00C37948" w:rsidRPr="00A0082F" w:rsidRDefault="00C37948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зам. начальника отдела маркетинга, </w:t>
            </w:r>
          </w:p>
          <w:p w:rsidR="00C37948" w:rsidRPr="00A0082F" w:rsidRDefault="00C37948" w:rsidP="00C73B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82F">
              <w:rPr>
                <w:rFonts w:ascii="Times New Roman" w:hAnsi="Times New Roman" w:cs="Times New Roman"/>
                <w:bCs/>
                <w:color w:val="000000"/>
              </w:rPr>
              <w:t>+7(961)3025858</w:t>
            </w:r>
          </w:p>
        </w:tc>
        <w:tc>
          <w:tcPr>
            <w:tcW w:w="2410" w:type="dxa"/>
          </w:tcPr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347801, Ростовская обл., г. Каменск-Шахтинский, ул. Сапрыгина, 1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+7 86365 2-32-73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+7 86365 2-31-91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+7 86365 7-09-31</w:t>
            </w:r>
          </w:p>
          <w:p w:rsidR="009A5E94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>
              <w:r w:rsidR="009A5E94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info@aramid.ru</w:t>
              </w:r>
            </w:hyperlink>
          </w:p>
          <w:p w:rsidR="009A5E94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>
              <w:r w:rsidR="009A5E94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www.aramid.ru</w:t>
              </w:r>
            </w:hyperlink>
          </w:p>
        </w:tc>
        <w:tc>
          <w:tcPr>
            <w:tcW w:w="6096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Производство продукции из полипропилена: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Шпагат полиолефиновый высокопрочный КВ Макс 140, КВ Макс +130, КВ Флекс 500, КВ Оптим 600 - используется для всех типов импортных и отечественных пресс-подборщиков.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Шпагат сеновязальный КВ Агра 850, КВ Агра 1000 - используется на рулонных пресс-подборщиках для обвязки малогабаритных рулонов; Шпагат производится из первичного полипропилена, без добавления вторичного сырья, устойчив к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УФ-излучению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>, обладает эластичностью, высокой прочностью при растяжении.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Каждая бобина шпагата упакована в термоусадочную пленку.</w:t>
            </w:r>
            <w:r w:rsidR="00C73B07" w:rsidRPr="00A008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Лента полипропиленовая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 из пластмассы</w:t>
            </w:r>
          </w:p>
        </w:tc>
        <w:tc>
          <w:tcPr>
            <w:tcW w:w="2976" w:type="dxa"/>
          </w:tcPr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Предприятия Агропромышленного комплекса: Сельхозпредприятия, фермерские хозяйства; Предприятия строительной отрасли: кирпичные заводы, деревоперерабатывающие комбинаты;</w:t>
            </w:r>
          </w:p>
          <w:p w:rsidR="00457CB6" w:rsidRPr="00A0082F" w:rsidRDefault="00457CB6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Картонажно-полиграфическое производство; Торговые сети.</w:t>
            </w:r>
          </w:p>
        </w:tc>
      </w:tr>
      <w:tr w:rsidR="00B551AD" w:rsidRPr="00A0082F" w:rsidTr="00C73B07">
        <w:tc>
          <w:tcPr>
            <w:tcW w:w="709" w:type="dxa"/>
          </w:tcPr>
          <w:p w:rsidR="00B551AD" w:rsidRPr="00A0082F" w:rsidRDefault="00B551AD" w:rsidP="00B551A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51AD" w:rsidRPr="00A0082F" w:rsidRDefault="00B551AD" w:rsidP="00B551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082F">
              <w:rPr>
                <w:rFonts w:ascii="Times New Roman" w:hAnsi="Times New Roman" w:cs="Times New Roman"/>
                <w:b/>
                <w:color w:val="000000"/>
              </w:rPr>
              <w:t>ООО "Ольга" (Кировская фабрика нетканных материалов)</w:t>
            </w:r>
          </w:p>
          <w:p w:rsidR="00952036" w:rsidRPr="00A0082F" w:rsidRDefault="00952036" w:rsidP="00B551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04E6C" w:rsidRPr="00A0082F" w:rsidRDefault="00D04E6C" w:rsidP="00B551A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0082F">
              <w:rPr>
                <w:rFonts w:ascii="Times New Roman" w:hAnsi="Times New Roman" w:cs="Times New Roman"/>
                <w:b/>
                <w:color w:val="FF0000"/>
              </w:rPr>
              <w:t xml:space="preserve">Заочное участие </w:t>
            </w:r>
          </w:p>
        </w:tc>
        <w:tc>
          <w:tcPr>
            <w:tcW w:w="1842" w:type="dxa"/>
          </w:tcPr>
          <w:p w:rsidR="00B551AD" w:rsidRPr="00A0082F" w:rsidRDefault="00B551AD" w:rsidP="00B55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51AD" w:rsidRPr="00A0082F" w:rsidRDefault="00B551AD" w:rsidP="00B551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187342, Ленинградская область,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>. Кировск, ул. Дубровская 12</w:t>
            </w:r>
          </w:p>
          <w:p w:rsidR="00B551AD" w:rsidRPr="00A0082F" w:rsidRDefault="00B551AD" w:rsidP="00B551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(813 62) 23-309, </w:t>
            </w:r>
          </w:p>
          <w:p w:rsidR="00B551AD" w:rsidRPr="00A0082F" w:rsidRDefault="00B551AD" w:rsidP="00B551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27-918,</w:t>
            </w:r>
          </w:p>
          <w:p w:rsidR="00B551AD" w:rsidRPr="00A0082F" w:rsidRDefault="00B551AD" w:rsidP="00B551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+7 (901) 303-05-58, </w:t>
            </w:r>
            <w:hyperlink r:id="rId35" w:history="1">
              <w:r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info@olga-</w:t>
              </w:r>
              <w:r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</w:t>
              </w:r>
              <w:r w:rsidRPr="00A0082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ompany.ru</w:t>
              </w:r>
            </w:hyperlink>
          </w:p>
          <w:p w:rsidR="00B551AD" w:rsidRPr="00A0082F" w:rsidRDefault="00B551AD" w:rsidP="00B551AD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color w:val="000000" w:themeColor="text1"/>
                <w:lang w:val="en-US"/>
              </w:rPr>
              <w:t>olga</w:t>
            </w:r>
            <w:proofErr w:type="spellEnd"/>
            <w:r w:rsidRPr="00A0082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0082F">
              <w:rPr>
                <w:rFonts w:ascii="Times New Roman" w:hAnsi="Times New Roman" w:cs="Times New Roman"/>
                <w:color w:val="000000" w:themeColor="text1"/>
                <w:lang w:val="en-US"/>
              </w:rPr>
              <w:t>company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A0082F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6096" w:type="dxa"/>
          </w:tcPr>
          <w:p w:rsidR="00B551AD" w:rsidRPr="00A0082F" w:rsidRDefault="00B551AD" w:rsidP="00B551A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ООО «Ольга» региональная развивающаяся компания по производству промышленного и непромышленного текстиля, которая строит свой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бизнес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основываясь на принципе социальной ответственности</w:t>
            </w:r>
          </w:p>
        </w:tc>
        <w:tc>
          <w:tcPr>
            <w:tcW w:w="2976" w:type="dxa"/>
          </w:tcPr>
          <w:p w:rsidR="00B551AD" w:rsidRPr="00A0082F" w:rsidRDefault="00B551AD" w:rsidP="00B551AD">
            <w:pPr>
              <w:rPr>
                <w:rFonts w:ascii="Times New Roman" w:hAnsi="Times New Roman" w:cs="Times New Roman"/>
              </w:rPr>
            </w:pPr>
          </w:p>
        </w:tc>
      </w:tr>
      <w:tr w:rsidR="00457CB6" w:rsidRPr="00A0082F" w:rsidTr="00C73B07">
        <w:trPr>
          <w:trHeight w:val="394"/>
        </w:trPr>
        <w:tc>
          <w:tcPr>
            <w:tcW w:w="709" w:type="dxa"/>
          </w:tcPr>
          <w:p w:rsidR="00457CB6" w:rsidRPr="00A0082F" w:rsidRDefault="00457CB6" w:rsidP="00B551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57CB6" w:rsidRPr="00A0082F" w:rsidRDefault="00C73B07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>МАЛЬТЕРС, ООО</w:t>
            </w:r>
          </w:p>
        </w:tc>
        <w:tc>
          <w:tcPr>
            <w:tcW w:w="1842" w:type="dxa"/>
          </w:tcPr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Голубков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Алексей Александрович</w:t>
            </w:r>
            <w:r w:rsidR="00C73B07" w:rsidRPr="00A0082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директор по продажам, +79067687727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Симонов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Алексей Игоревич, директор, +79257740265</w:t>
            </w:r>
          </w:p>
        </w:tc>
        <w:tc>
          <w:tcPr>
            <w:tcW w:w="2410" w:type="dxa"/>
          </w:tcPr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141092, Московская область,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>. Королев, микрорайон Юбилейный, улица Лесная, 14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+7 925 7740265, +7 906 7687727</w:t>
            </w:r>
          </w:p>
          <w:p w:rsidR="009A5E94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9A5E94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www.malters.ru</w:t>
              </w:r>
            </w:hyperlink>
          </w:p>
          <w:p w:rsidR="009A5E94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9A5E94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info@malters.ru</w:t>
              </w:r>
            </w:hyperlink>
          </w:p>
        </w:tc>
        <w:tc>
          <w:tcPr>
            <w:tcW w:w="6096" w:type="dxa"/>
          </w:tcPr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ООО «Мальтерс» - это динамично развивающаяся компания, специализирующаяся на изготовлении и продаже строительных материалов из ракушечника.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Благодаря своим свойствам этот камень имеет очень широкие возможности для применения в строительстве. Может применяться в виде строительных блоков или в качестве отдельных плит. Цветовая гамма этого камня довольно разнообразна; оттенки могут варьироваться от светло-серого, почти белого,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жёлто-песочного.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Применяется ракушечник везде, где может быть применим камень - как для декорирования и отделки помещений и мебели, так и для строительства. Может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быть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применим и в ландшафтном дизайне (при изготовлении скульптур и малых архитектурных форм - беседок и садовой мебели).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Высокой прочностью камень ракушечник не обладает, </w:t>
            </w:r>
            <w:proofErr w:type="gramStart"/>
            <w:r w:rsidRPr="00A0082F">
              <w:rPr>
                <w:rFonts w:ascii="Times New Roman" w:hAnsi="Times New Roman" w:cs="Times New Roman"/>
                <w:color w:val="000000" w:themeColor="text1"/>
              </w:rPr>
              <w:t>но</w:t>
            </w:r>
            <w:proofErr w:type="gramEnd"/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несмотря на это имеет прекрасные эксплуатационные качества. Известно, что этот камень способен прослужить и до 100 лет.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Преимущества ракушечника как строительного материала: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- Плотность ракушечника невысока, это свойство делает материал податливым при обработке. Благодаря этой особенности из ракушечника можно изготовить абсолютно любую, даже самую причудливую деталь орнамента.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- Входящий в состав ракушечника йод придаёт материалу бактерицидные свойства; благодаря этому ракушечник не подвержен гниению и не поражается грибком.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- Нужен природный, </w:t>
            </w:r>
            <w:r w:rsidR="00B551AD" w:rsidRPr="00A0082F">
              <w:rPr>
                <w:rFonts w:ascii="Times New Roman" w:hAnsi="Times New Roman" w:cs="Times New Roman"/>
                <w:color w:val="000000" w:themeColor="text1"/>
              </w:rPr>
              <w:t>экологичный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 xml:space="preserve"> шумоизолятор - это ракушечник. Ракушник пронизан огромным количеством пор. Это делает его оптимальным материалом для межкомнатных перегородок.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- Пористость имеет ещё один плюс. Это свойство делает данный материал отличным теплоизолятором. Дома, выстроенные из такого материала, будут сохранять практически постоянную температуру и в жару, и в холод.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- Ракушечник является натуральным материалом, он гипоаллергенен, химическая активность его незначительна. Следовательно, материал безопасен и не вступает в химические реакции с другими строительными материалами.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Итак, применяемый в качестве строительного материала ракушник, имеет множество преимуществ и лишь один недостаток - чувствительность к излишней атмосферной влаге. Но этот недочёт легко корректируется; просто данный материал требует обработки гидрофобной пропиткой.</w:t>
            </w:r>
          </w:p>
        </w:tc>
        <w:tc>
          <w:tcPr>
            <w:tcW w:w="2976" w:type="dxa"/>
          </w:tcPr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Строительные компании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Архитектурные бюро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Инвестиционные компании</w:t>
            </w:r>
          </w:p>
        </w:tc>
      </w:tr>
      <w:tr w:rsidR="00457CB6" w:rsidRPr="00A0082F" w:rsidTr="00C73B07">
        <w:tc>
          <w:tcPr>
            <w:tcW w:w="709" w:type="dxa"/>
          </w:tcPr>
          <w:p w:rsidR="00457CB6" w:rsidRPr="00A0082F" w:rsidRDefault="00457CB6" w:rsidP="00457C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57CB6" w:rsidRPr="00A0082F" w:rsidRDefault="009A5E94" w:rsidP="00C73B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>МИКРОМЕТАН</w:t>
            </w:r>
            <w:r w:rsidR="00C73B07" w:rsidRPr="00A0082F">
              <w:rPr>
                <w:rFonts w:ascii="Times New Roman" w:hAnsi="Times New Roman" w:cs="Times New Roman"/>
                <w:b/>
                <w:color w:val="000000" w:themeColor="text1"/>
              </w:rPr>
              <w:t>, ООО</w:t>
            </w:r>
          </w:p>
        </w:tc>
        <w:tc>
          <w:tcPr>
            <w:tcW w:w="1842" w:type="dxa"/>
          </w:tcPr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Межов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Дмитрий Эдуардович</w:t>
            </w:r>
            <w:r w:rsidR="009E01CF" w:rsidRPr="00A0082F">
              <w:rPr>
                <w:rFonts w:ascii="Times New Roman" w:hAnsi="Times New Roman" w:cs="Times New Roman"/>
                <w:color w:val="000000" w:themeColor="text1"/>
              </w:rPr>
              <w:t>, д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иректор, +79108794763</w:t>
            </w:r>
          </w:p>
        </w:tc>
        <w:tc>
          <w:tcPr>
            <w:tcW w:w="2410" w:type="dxa"/>
          </w:tcPr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607183, Саров, Курчатова 14-88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+7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E201B" w:rsidRPr="00A0082F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A0082F">
              <w:rPr>
                <w:rFonts w:ascii="Times New Roman" w:hAnsi="Times New Roman" w:cs="Times New Roman"/>
                <w:color w:val="000000" w:themeColor="text1"/>
              </w:rPr>
              <w:t>879 47 63</w:t>
            </w:r>
          </w:p>
          <w:p w:rsidR="009A5E94" w:rsidRPr="00A0082F" w:rsidRDefault="00397E6D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9A5E94" w:rsidRPr="00A0082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micrometan@gmail.com</w:t>
              </w:r>
            </w:hyperlink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www.micrometan.ru</w:t>
            </w:r>
          </w:p>
        </w:tc>
        <w:tc>
          <w:tcPr>
            <w:tcW w:w="6096" w:type="dxa"/>
          </w:tcPr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Микро-АГНКС представляют собой заправочные газовые станции малой мощности. Они позволяют заправлять природным газом (метаном) автотранспорт от 1 до 20 единиц в сутки. Газ для работы микро-АГНКС берется непосредственно из трубы, проложенной к частному дому или к предприятию. То есть, газ, использующийся для отопления и приготовления пищи можно легко использовать для заправки транспортных средств, включая легковые, грузовые и даже тракторную технику.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Низкая себестоимость газа по сравнению с бензином позволяет быстро окупить оборудование для заправки (компрессор и накопитель). А сравнительно низкая себестоимость микро-АГНКС позволит приобретать ее даже частному лицу для заправки 1 или 2 автомобилей непосредственно в своем частном доме.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Компания МИКРОМЕТАН уже 8 лет производит подобные микро-АГНКС для установки на территории РФ. Предлагаем передовым предпринимателям и государственным компаниям обратить внимание на нашу продукцию с целью ее продвижения на рынке Республики Молдова.</w:t>
            </w:r>
          </w:p>
        </w:tc>
        <w:tc>
          <w:tcPr>
            <w:tcW w:w="2976" w:type="dxa"/>
          </w:tcPr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1. Транспортные компании</w:t>
            </w:r>
          </w:p>
          <w:p w:rsidR="009A5E94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2. Сельхозпроизводители</w:t>
            </w:r>
          </w:p>
          <w:p w:rsidR="00457CB6" w:rsidRPr="00A0082F" w:rsidRDefault="009A5E94" w:rsidP="00C73B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082F">
              <w:rPr>
                <w:rFonts w:ascii="Times New Roman" w:hAnsi="Times New Roman" w:cs="Times New Roman"/>
                <w:color w:val="000000" w:themeColor="text1"/>
              </w:rPr>
              <w:t>3. Га</w:t>
            </w:r>
            <w:r w:rsidR="00B551AD" w:rsidRPr="00A0082F">
              <w:rPr>
                <w:rFonts w:ascii="Times New Roman" w:hAnsi="Times New Roman" w:cs="Times New Roman"/>
                <w:color w:val="000000" w:themeColor="text1"/>
              </w:rPr>
              <w:t>зораспределительные организации</w:t>
            </w:r>
          </w:p>
        </w:tc>
      </w:tr>
      <w:tr w:rsidR="009A5E94" w:rsidRPr="00A0082F" w:rsidTr="00C73B07">
        <w:tc>
          <w:tcPr>
            <w:tcW w:w="709" w:type="dxa"/>
          </w:tcPr>
          <w:p w:rsidR="009A5E94" w:rsidRPr="00A0082F" w:rsidRDefault="009A5E94" w:rsidP="00457CB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5E94" w:rsidRPr="00A0082F" w:rsidRDefault="00A77BCC" w:rsidP="00A77BCC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НПО «РОСТ», ООО</w:t>
            </w:r>
          </w:p>
        </w:tc>
        <w:tc>
          <w:tcPr>
            <w:tcW w:w="1842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Казарян</w:t>
            </w:r>
            <w:proofErr w:type="spellEnd"/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</w:rPr>
              <w:t>Сос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82F">
              <w:rPr>
                <w:rFonts w:ascii="Times New Roman" w:hAnsi="Times New Roman" w:cs="Times New Roman"/>
              </w:rPr>
              <w:t>Сейранович</w:t>
            </w:r>
            <w:proofErr w:type="spellEnd"/>
            <w:r w:rsidRPr="00A0082F">
              <w:rPr>
                <w:rFonts w:ascii="Times New Roman" w:hAnsi="Times New Roman" w:cs="Times New Roman"/>
              </w:rPr>
              <w:t>, директор,</w:t>
            </w:r>
          </w:p>
          <w:p w:rsidR="009A5E94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+7(928)9591929 +7(951)5387777</w:t>
            </w:r>
          </w:p>
        </w:tc>
        <w:tc>
          <w:tcPr>
            <w:tcW w:w="2410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346400, Ростовская область,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0082F">
              <w:rPr>
                <w:rFonts w:ascii="Times New Roman" w:hAnsi="Times New Roman" w:cs="Times New Roman"/>
              </w:rPr>
              <w:t>Новочерекасск</w:t>
            </w:r>
            <w:proofErr w:type="spellEnd"/>
            <w:r w:rsidRPr="00A0082F">
              <w:rPr>
                <w:rFonts w:ascii="Times New Roman" w:hAnsi="Times New Roman" w:cs="Times New Roman"/>
              </w:rPr>
              <w:t>,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ул. Трамвайная, 57</w:t>
            </w:r>
          </w:p>
          <w:p w:rsidR="009A5E94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(8635) 25 75 05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(8635) 25 75 05</w:t>
            </w:r>
          </w:p>
          <w:p w:rsidR="00A77BCC" w:rsidRPr="00A0082F" w:rsidRDefault="00397E6D" w:rsidP="00A77BCC">
            <w:pPr>
              <w:rPr>
                <w:rFonts w:ascii="Times New Roman" w:hAnsi="Times New Roman" w:cs="Times New Roman"/>
              </w:rPr>
            </w:pPr>
            <w:hyperlink r:id="rId39" w:history="1">
              <w:r w:rsidR="00A77BCC" w:rsidRPr="00A0082F">
                <w:rPr>
                  <w:rStyle w:val="a4"/>
                  <w:rFonts w:ascii="Times New Roman" w:hAnsi="Times New Roman" w:cs="Times New Roman"/>
                </w:rPr>
                <w:t>rost_novoch@mail.ru</w:t>
              </w:r>
            </w:hyperlink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www.mypractic.ru</w:t>
            </w:r>
          </w:p>
        </w:tc>
        <w:tc>
          <w:tcPr>
            <w:tcW w:w="609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ООО НПО "РОСТ" производит станки для розлива и запайки ампул Борджиа 6.5 и Борджиа 7.4.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Станок Борджиа 6.5 предназначен для фасовки жидких ядохимикатов (средств защиты растений), ветеринарных препаратов и других технических жидкостей в ампулы емкостью 1, 2, 5, 10 мл. Розлив и запайка ампул происходит в полностью автоматическом режиме.</w:t>
            </w:r>
          </w:p>
          <w:p w:rsidR="009A5E94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Станок Борджиа 7.4. предназначен для фасовки и запайки в ампулы сыпучих и жидких препаратов. Линия обычно применяется для фасовки ядохимикатов, ветеринарных препаратов, технических веществ. Особо следует отметить, что линия может быть использована для розлива агрессивных жидкостей и препаратов.</w:t>
            </w:r>
          </w:p>
        </w:tc>
        <w:tc>
          <w:tcPr>
            <w:tcW w:w="2976" w:type="dxa"/>
          </w:tcPr>
          <w:p w:rsidR="009A5E94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Представители сельхозсектора, занимающиеся растениеводством.</w:t>
            </w:r>
          </w:p>
        </w:tc>
      </w:tr>
      <w:tr w:rsidR="00A77BCC" w:rsidRPr="00A0082F" w:rsidTr="00C73B07">
        <w:tc>
          <w:tcPr>
            <w:tcW w:w="709" w:type="dxa"/>
          </w:tcPr>
          <w:p w:rsidR="00A77BCC" w:rsidRPr="00A0082F" w:rsidRDefault="00A77BCC" w:rsidP="00A77BC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Пласт</w:t>
            </w:r>
            <w:r w:rsidR="00DC22C0" w:rsidRPr="00A0082F">
              <w:rPr>
                <w:rFonts w:ascii="Times New Roman" w:hAnsi="Times New Roman" w:cs="Times New Roman"/>
                <w:b/>
              </w:rPr>
              <w:t xml:space="preserve"> </w:t>
            </w:r>
            <w:r w:rsidRPr="00A0082F">
              <w:rPr>
                <w:rFonts w:ascii="Times New Roman" w:hAnsi="Times New Roman" w:cs="Times New Roman"/>
                <w:b/>
              </w:rPr>
              <w:t>Фактор, ООО</w:t>
            </w:r>
          </w:p>
        </w:tc>
        <w:tc>
          <w:tcPr>
            <w:tcW w:w="1842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 xml:space="preserve">Сафронов </w:t>
            </w:r>
            <w:r w:rsidRPr="00A0082F">
              <w:rPr>
                <w:rFonts w:ascii="Times New Roman" w:hAnsi="Times New Roman" w:cs="Times New Roman"/>
              </w:rPr>
              <w:t>Алексей Александрович директор по развитию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+7(903)4313303</w:t>
            </w:r>
          </w:p>
        </w:tc>
        <w:tc>
          <w:tcPr>
            <w:tcW w:w="2410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344091,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г. Ростов-на-Дону, ул. Малиновского, 3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(863) 244-62-26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(863)244-62-26</w:t>
            </w:r>
          </w:p>
          <w:p w:rsidR="00A77BCC" w:rsidRPr="00A0082F" w:rsidRDefault="00397E6D" w:rsidP="00A77BCC">
            <w:pPr>
              <w:rPr>
                <w:rFonts w:ascii="Times New Roman" w:hAnsi="Times New Roman" w:cs="Times New Roman"/>
              </w:rPr>
            </w:pPr>
            <w:hyperlink r:id="rId40" w:history="1">
              <w:r w:rsidR="00A77BCC" w:rsidRPr="00A0082F">
                <w:rPr>
                  <w:rStyle w:val="a4"/>
                  <w:rFonts w:ascii="Times New Roman" w:hAnsi="Times New Roman" w:cs="Times New Roman"/>
                </w:rPr>
                <w:t>development@plastfactor.ru</w:t>
              </w:r>
            </w:hyperlink>
            <w:r w:rsidR="00A77BCC" w:rsidRPr="00A0082F">
              <w:rPr>
                <w:rFonts w:ascii="Times New Roman" w:hAnsi="Times New Roman" w:cs="Times New Roman"/>
              </w:rPr>
              <w:tab/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www.plastfactor.ru</w:t>
            </w:r>
          </w:p>
        </w:tc>
        <w:tc>
          <w:tcPr>
            <w:tcW w:w="609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Компания «ПластФактор</w:t>
            </w:r>
            <w:bookmarkStart w:id="5" w:name="OLE_LINK3"/>
            <w:bookmarkStart w:id="6" w:name="OLE_LINK4"/>
            <w:r w:rsidRPr="00A0082F">
              <w:rPr>
                <w:rFonts w:ascii="Times New Roman" w:hAnsi="Times New Roman" w:cs="Times New Roman"/>
              </w:rPr>
              <w:t>»</w:t>
            </w:r>
            <w:bookmarkEnd w:id="5"/>
            <w:bookmarkEnd w:id="6"/>
            <w:r w:rsidRPr="00A0082F">
              <w:rPr>
                <w:rFonts w:ascii="Times New Roman" w:hAnsi="Times New Roman" w:cs="Times New Roman"/>
              </w:rPr>
              <w:t xml:space="preserve"> является первым производителем модульных напольных покрытий из ПВХ в России. Компания на рынке с 1995 года. ПластФактор на сегодняшний день имеет 6 зарегистрированных патентов. География продаж охватывает страны СНГ: Армения, Абхазия, Белоруссия, Казахстан, Узбекистан. ПластФактор – поставщик Олимпиады в Сочи-2014. Компания – неоднократный победитель конкурса «100 лучших товаров России» и «Лучшие товары Дона». ПластФактор </w:t>
            </w:r>
            <w:proofErr w:type="gramStart"/>
            <w:r w:rsidRPr="00A0082F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Администрацией г. Ростова-на-Дону лучшим в сфере производства пластмассовых и резиновых изделий. Министерством экономического развития Российской Федерации завод «ПластФактор» внесен в список Российских компаний-экспортёров.</w:t>
            </w:r>
          </w:p>
          <w:p w:rsidR="00677080" w:rsidRPr="00A0082F" w:rsidRDefault="00677080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Производят ортопедические стельки и напольные покрытия для детских садов, спортучреждений</w:t>
            </w:r>
          </w:p>
        </w:tc>
        <w:tc>
          <w:tcPr>
            <w:tcW w:w="297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Строительные компании, импортеры </w:t>
            </w:r>
            <w:proofErr w:type="gramStart"/>
            <w:r w:rsidRPr="00A0082F">
              <w:rPr>
                <w:rFonts w:ascii="Times New Roman" w:hAnsi="Times New Roman" w:cs="Times New Roman"/>
              </w:rPr>
              <w:t>строй материалов</w:t>
            </w:r>
            <w:proofErr w:type="gramEnd"/>
          </w:p>
          <w:p w:rsidR="00677080" w:rsidRPr="00A0082F" w:rsidRDefault="00677080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Компании из области медицины</w:t>
            </w:r>
          </w:p>
        </w:tc>
      </w:tr>
      <w:tr w:rsidR="00A77BCC" w:rsidRPr="00A0082F" w:rsidTr="00C73B07">
        <w:tc>
          <w:tcPr>
            <w:tcW w:w="709" w:type="dxa"/>
          </w:tcPr>
          <w:p w:rsidR="00A77BCC" w:rsidRPr="00A0082F" w:rsidRDefault="00A77BCC" w:rsidP="00A77BC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Ростов</w:t>
            </w:r>
            <w:r w:rsidR="00DC22C0" w:rsidRPr="00A0082F">
              <w:rPr>
                <w:rFonts w:ascii="Times New Roman" w:hAnsi="Times New Roman" w:cs="Times New Roman"/>
                <w:b/>
              </w:rPr>
              <w:t xml:space="preserve"> </w:t>
            </w:r>
            <w:r w:rsidRPr="00A0082F">
              <w:rPr>
                <w:rFonts w:ascii="Times New Roman" w:hAnsi="Times New Roman" w:cs="Times New Roman"/>
                <w:b/>
              </w:rPr>
              <w:t>Композит, ООО</w:t>
            </w:r>
          </w:p>
        </w:tc>
        <w:tc>
          <w:tcPr>
            <w:tcW w:w="1842" w:type="dxa"/>
          </w:tcPr>
          <w:p w:rsidR="00C37948" w:rsidRPr="00A0082F" w:rsidRDefault="00C37948" w:rsidP="00C37948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Попов</w:t>
            </w:r>
          </w:p>
          <w:p w:rsidR="00A77BCC" w:rsidRPr="00A0082F" w:rsidRDefault="00C37948" w:rsidP="00C37948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Сергей Николаевич, генеральный директор</w:t>
            </w:r>
          </w:p>
        </w:tc>
        <w:tc>
          <w:tcPr>
            <w:tcW w:w="2410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344002,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г. Ростов-на-Дону, ул. 2-я Луговая, д.6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(863) 268-90-62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+7 (903) 432-95-95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 xml:space="preserve">info@rostovcompozit.ru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  <w:lang w:val="en-US"/>
              </w:rPr>
            </w:pPr>
            <w:r w:rsidRPr="00A0082F">
              <w:rPr>
                <w:rFonts w:ascii="Times New Roman" w:hAnsi="Times New Roman" w:cs="Times New Roman"/>
                <w:lang w:val="en-US"/>
              </w:rPr>
              <w:t>rostovcompozit.ru</w:t>
            </w:r>
          </w:p>
        </w:tc>
        <w:tc>
          <w:tcPr>
            <w:tcW w:w="609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Компания с 2013 года производит композитные строительные материалы: композитную арматуру Армастек</w:t>
            </w:r>
            <w:proofErr w:type="gramStart"/>
            <w:r w:rsidRPr="00A0082F">
              <w:rPr>
                <w:rFonts w:ascii="Times New Roman" w:hAnsi="Times New Roman" w:cs="Times New Roman"/>
              </w:rPr>
              <w:t>.Т</w:t>
            </w:r>
            <w:proofErr w:type="gramEnd"/>
            <w:r w:rsidRPr="00A0082F">
              <w:rPr>
                <w:rFonts w:ascii="Times New Roman" w:hAnsi="Times New Roman" w:cs="Times New Roman"/>
              </w:rPr>
              <w:t>М и сетки базальтовые Fiber.ТМ.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ТМ Армастек это: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запатентованная технология производства стеклопластиковой композитной арматуры;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- 4 завода в РФ с суммарным объем выпуска более 3 млн. п.м./месяц (в эквиваленте арматуры диаметром 8 мм), ассортимент от 2 до 32 мм;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большой опыт по применению арматуры в различных проектах: метро в гг. Москва, Санкт-Петербург, Минск; жилые дома; объекты инфраструктуры и нефтегазовая индустрия;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внедрение в Швейцарии на заводе ЖБИ;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в 2013 году продукция Армастек</w:t>
            </w:r>
            <w:proofErr w:type="gramStart"/>
            <w:r w:rsidRPr="00A0082F">
              <w:rPr>
                <w:rFonts w:ascii="Times New Roman" w:hAnsi="Times New Roman" w:cs="Times New Roman"/>
              </w:rPr>
              <w:t>.Т</w:t>
            </w:r>
            <w:proofErr w:type="gramEnd"/>
            <w:r w:rsidRPr="00A0082F">
              <w:rPr>
                <w:rFonts w:ascii="Times New Roman" w:hAnsi="Times New Roman" w:cs="Times New Roman"/>
              </w:rPr>
              <w:t>М стала победителем конкурса “100 Лучших товаров России”.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Применение композитной арматуры позволяет снизить стоимость строительства на 20-50% от стоимости отдельных конструктивных элементов и увеличить срок службы строений.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proofErr w:type="gramStart"/>
            <w:r w:rsidRPr="00A0082F">
              <w:rPr>
                <w:rFonts w:ascii="Times New Roman" w:hAnsi="Times New Roman" w:cs="Times New Roman"/>
              </w:rPr>
              <w:t>Сетки базальтовые Fiber.ТМ - это полноценная замена металлических сеток для армирования горизонтальных швов кладки, соединения многослойных стен (перегородок) из различных материалов, армирования стяжек пола, повышения сейсмостойкости несущих стен и перегородок, в нормальных и сейсмоопасных районах РФ до 9 баллов по шкале MSK -64, армирования мастичной кровли, армирования гидроизоляции в жилых помещениях (подвалы, бассейны).</w:t>
            </w:r>
            <w:proofErr w:type="gramEnd"/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Преимущества базальтовых сеток: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низкая теплопроводность=0,46 Вт/м</w:t>
            </w:r>
            <w:proofErr w:type="gramStart"/>
            <w:r w:rsidRPr="00A0082F">
              <w:rPr>
                <w:rFonts w:ascii="Times New Roman" w:hAnsi="Times New Roman" w:cs="Times New Roman"/>
              </w:rPr>
              <w:t>2</w:t>
            </w:r>
            <w:proofErr w:type="gramEnd"/>
            <w:r w:rsidRPr="00A0082F">
              <w:rPr>
                <w:rFonts w:ascii="Times New Roman" w:hAnsi="Times New Roman" w:cs="Times New Roman"/>
              </w:rPr>
              <w:t>, у металла до 40–60 Вт/м</w:t>
            </w:r>
            <w:r w:rsidRPr="00A0082F">
              <w:rPr>
                <w:rFonts w:ascii="Times New Roman" w:hAnsi="Times New Roman" w:cs="Times New Roman"/>
                <w:vertAlign w:val="superscript"/>
              </w:rPr>
              <w:t>2</w:t>
            </w:r>
            <w:r w:rsidRPr="00A0082F">
              <w:rPr>
                <w:rFonts w:ascii="Times New Roman" w:hAnsi="Times New Roman" w:cs="Times New Roman"/>
              </w:rPr>
              <w:t>: отсутствие мостика холода;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легче в 5-8 раз металлических аналогов;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поставка рулонами, резка в размер прямо на объекте;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не коррозирует;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дешевле металлических аналогов;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толщина 1-3 мм, что позволяет армировать стены на клеевых составах;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- допускает армирование несовпадающих горизонтов стен.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НОВИНКА: Опора композитная Agrostek (Агростек) - предназначена для применения в конструкциях шпалерной системы фруктовых садов и виноградников, а также в качестве опорной конструкции вместо железобетонных столбов, железных и асбестовых труб, в качестве расходного материала, используемого в питомниках для подвязки плодовых культур.</w:t>
            </w:r>
          </w:p>
        </w:tc>
        <w:tc>
          <w:tcPr>
            <w:tcW w:w="297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Производители посадочного материала плодовых культур и виноградников.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Производители плодовой и ягодной продукции, применяющие интенсивные технологии выращивания и шпалерные конструкции.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Строительные компании: промышленное и гражданское строительство, строительство объектов инфраструктуры.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Проектные организации по вышеперечисленным объектам.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Крупные торговые компании в сфере торговли строительными материалами.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Представители органов исполнительной власти, курирующих вопросы строительной отрасли.</w:t>
            </w:r>
          </w:p>
        </w:tc>
      </w:tr>
      <w:tr w:rsidR="00A77BCC" w:rsidRPr="00A0082F" w:rsidTr="00C73B07">
        <w:tc>
          <w:tcPr>
            <w:tcW w:w="709" w:type="dxa"/>
          </w:tcPr>
          <w:p w:rsidR="00A77BCC" w:rsidRPr="00A0082F" w:rsidRDefault="00A77BCC" w:rsidP="00A77BC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  <w:b/>
              </w:rPr>
            </w:pPr>
            <w:r w:rsidRPr="00A0082F">
              <w:rPr>
                <w:rFonts w:ascii="Times New Roman" w:hAnsi="Times New Roman" w:cs="Times New Roman"/>
                <w:b/>
              </w:rPr>
              <w:t>Центр поддержки экспорта Ростовской области, АНО</w:t>
            </w:r>
          </w:p>
        </w:tc>
        <w:tc>
          <w:tcPr>
            <w:tcW w:w="1842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 xml:space="preserve">Щекатурин </w:t>
            </w:r>
            <w:r w:rsidRPr="00A0082F">
              <w:rPr>
                <w:rFonts w:ascii="Times New Roman" w:hAnsi="Times New Roman" w:cs="Times New Roman"/>
              </w:rPr>
              <w:t>Юрий Станиславич, директор, (863)268-76-04</w:t>
            </w:r>
          </w:p>
        </w:tc>
        <w:tc>
          <w:tcPr>
            <w:tcW w:w="2410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344022,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г. Ростов-на-Дону, пр. Кировский, 40а (863) 268-76-04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(863)250-10-41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esc@tppro.ru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www.</w:t>
            </w:r>
            <w:hyperlink r:id="rId41" w:history="1">
              <w:r w:rsidRPr="00A0082F">
                <w:rPr>
                  <w:rStyle w:val="a4"/>
                  <w:rFonts w:ascii="Times New Roman" w:hAnsi="Times New Roman" w:cs="Times New Roman"/>
                </w:rPr>
                <w:t>esc161.ru</w:t>
              </w:r>
            </w:hyperlink>
          </w:p>
        </w:tc>
        <w:tc>
          <w:tcPr>
            <w:tcW w:w="609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Центр поддержки экспорта создан с целью оказания информационно-аналитической, консультационной, организационной, финансовой и иной поддержки внешнеэкономической деятельности субъектов малого и среднего предпринимательства, содействия их выходу на иностранные рынки.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Виды деятельности:</w:t>
            </w:r>
            <w:r w:rsidR="00C37948" w:rsidRPr="00A0082F">
              <w:rPr>
                <w:rFonts w:ascii="Times New Roman" w:hAnsi="Times New Roman" w:cs="Times New Roman"/>
              </w:rPr>
              <w:t xml:space="preserve"> </w:t>
            </w:r>
            <w:r w:rsidRPr="00A0082F">
              <w:rPr>
                <w:rFonts w:ascii="Times New Roman" w:hAnsi="Times New Roman" w:cs="Times New Roman"/>
              </w:rPr>
              <w:t>Оказание финансовой поддержки экспортоориентированным субъектам МСП.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Организация встреч и переговоров с иностранными партнерами.</w:t>
            </w:r>
            <w:r w:rsidR="00C37948" w:rsidRPr="00A0082F">
              <w:rPr>
                <w:rFonts w:ascii="Times New Roman" w:hAnsi="Times New Roman" w:cs="Times New Roman"/>
              </w:rPr>
              <w:t xml:space="preserve"> </w:t>
            </w:r>
            <w:r w:rsidRPr="00A0082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0082F">
              <w:rPr>
                <w:rFonts w:ascii="Times New Roman" w:hAnsi="Times New Roman" w:cs="Times New Roman"/>
              </w:rPr>
              <w:t>краткосрочного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бизнес-обучения (проведение семинаров, тренингов), издание практических пособий для субъектов МСП по организации и ведению внешней экономической деятельности.</w:t>
            </w:r>
            <w:r w:rsidR="00C37948" w:rsidRPr="00A0082F">
              <w:rPr>
                <w:rFonts w:ascii="Times New Roman" w:hAnsi="Times New Roman" w:cs="Times New Roman"/>
              </w:rPr>
              <w:t xml:space="preserve"> </w:t>
            </w:r>
            <w:r w:rsidRPr="00A0082F">
              <w:rPr>
                <w:rFonts w:ascii="Times New Roman" w:hAnsi="Times New Roman" w:cs="Times New Roman"/>
              </w:rPr>
              <w:t xml:space="preserve">Продвижение инвестиционного и экспортного предложения экспортоориентированных МСП, в том числе по подготовке и распространению презентационных материалов. </w:t>
            </w:r>
          </w:p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Предоставление информации о зарубежных компаниях и подготовка справок и обзоров потенциальных рынков сбыта за рубежом.</w:t>
            </w:r>
          </w:p>
        </w:tc>
        <w:tc>
          <w:tcPr>
            <w:tcW w:w="2976" w:type="dxa"/>
          </w:tcPr>
          <w:p w:rsidR="00A77BCC" w:rsidRPr="00A0082F" w:rsidRDefault="00A77BCC" w:rsidP="00A77BCC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Импортеры Российской продукции</w:t>
            </w:r>
          </w:p>
        </w:tc>
      </w:tr>
      <w:tr w:rsidR="004B3E89" w:rsidRPr="00A0082F" w:rsidTr="00C73B07">
        <w:tc>
          <w:tcPr>
            <w:tcW w:w="709" w:type="dxa"/>
          </w:tcPr>
          <w:p w:rsidR="004B3E89" w:rsidRPr="00A0082F" w:rsidRDefault="004B3E89" w:rsidP="004B3E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  <w:b/>
              </w:rPr>
              <w:t>РосАгроИмпэкс</w:t>
            </w:r>
            <w:r w:rsidRPr="00A0082F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1842" w:type="dxa"/>
          </w:tcPr>
          <w:p w:rsidR="00C37948" w:rsidRPr="00A0082F" w:rsidRDefault="00C37948" w:rsidP="004B3E89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  <w:b/>
              </w:rPr>
              <w:t>Велиев</w:t>
            </w:r>
            <w:proofErr w:type="spellEnd"/>
          </w:p>
          <w:p w:rsidR="004B3E89" w:rsidRPr="00A0082F" w:rsidRDefault="00C20BED" w:rsidP="004B3E89">
            <w:pPr>
              <w:rPr>
                <w:rFonts w:ascii="Times New Roman" w:hAnsi="Times New Roman" w:cs="Times New Roman"/>
              </w:rPr>
            </w:pPr>
            <w:proofErr w:type="spellStart"/>
            <w:r w:rsidRPr="00A0082F">
              <w:rPr>
                <w:rFonts w:ascii="Times New Roman" w:hAnsi="Times New Roman" w:cs="Times New Roman"/>
              </w:rPr>
              <w:t>Валид</w:t>
            </w:r>
            <w:proofErr w:type="spellEnd"/>
            <w:r w:rsidRPr="00A0082F">
              <w:rPr>
                <w:rFonts w:ascii="Times New Roman" w:hAnsi="Times New Roman" w:cs="Times New Roman"/>
              </w:rPr>
              <w:t xml:space="preserve"> Борисович</w:t>
            </w:r>
            <w:r w:rsidR="00C37948" w:rsidRPr="00A0082F">
              <w:rPr>
                <w:rFonts w:ascii="Times New Roman" w:hAnsi="Times New Roman" w:cs="Times New Roman"/>
              </w:rPr>
              <w:t>,</w:t>
            </w:r>
          </w:p>
          <w:p w:rsidR="00C20BED" w:rsidRPr="00A0082F" w:rsidRDefault="00C37948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директор</w:t>
            </w:r>
          </w:p>
          <w:p w:rsidR="00C20BED" w:rsidRPr="00A0082F" w:rsidRDefault="00C37948" w:rsidP="00C37948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+7(903)</w:t>
            </w:r>
            <w:r w:rsidR="00C20BED" w:rsidRPr="00A0082F">
              <w:rPr>
                <w:rFonts w:ascii="Times New Roman" w:hAnsi="Times New Roman" w:cs="Times New Roman"/>
              </w:rPr>
              <w:t>4063612</w:t>
            </w:r>
          </w:p>
        </w:tc>
        <w:tc>
          <w:tcPr>
            <w:tcW w:w="2410" w:type="dxa"/>
          </w:tcPr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344022, 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г. Ростов-на-Дону, ул. </w:t>
            </w:r>
            <w:proofErr w:type="gramStart"/>
            <w:r w:rsidRPr="00A0082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278, офис 4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(863) 264-68-02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+7(903) 406-36-12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info@rosagroimpex.ru</w:t>
            </w:r>
          </w:p>
        </w:tc>
        <w:tc>
          <w:tcPr>
            <w:tcW w:w="6096" w:type="dxa"/>
          </w:tcPr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Органические микроудобрения «Мальхам» марка Универсал, Комплекс, Бор и Цинк – это новая современная технология листовой подкормки и один из самых эффективных корректоров дефицита микроэлементов питания растений. Выпускается в виде жидкости предназначенной для обработки сельскохозяйственных культур. Состав элементов питания тщательно, многократно выверен и отвечает потребностям каждой группы культур. Благодаря этому можно точно настроить программу применения микроудобрений. Такой состав микроудобрений «Мальхам», а также, участие в составе раствора микроэлементов «ПАВ» (мыло высококарбоновых жирных кислот) помогают растению максимально реализовать свой биологический потенциал.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Содержащиеся в микроудобрениях глицерин, хлорофилл, аминокислоты, выступают в роли лигандно-хелатирующих агентов. Благодаря этому, микроэлементы находятся в препарате в том состоянии, в котором они пребывают в растении в естественном виде. Поэтому, растения быстро и без потерь впитывают, и усваивают питательные вещества. При этом, в отличи</w:t>
            </w:r>
            <w:proofErr w:type="gramStart"/>
            <w:r w:rsidRPr="00A0082F">
              <w:rPr>
                <w:rFonts w:ascii="Times New Roman" w:hAnsi="Times New Roman" w:cs="Times New Roman"/>
              </w:rPr>
              <w:t>и</w:t>
            </w:r>
            <w:proofErr w:type="gramEnd"/>
            <w:r w:rsidRPr="00A0082F">
              <w:rPr>
                <w:rFonts w:ascii="Times New Roman" w:hAnsi="Times New Roman" w:cs="Times New Roman"/>
              </w:rPr>
              <w:t xml:space="preserve"> от препаратов с синтетическими хелатирующими агентами, не образуются сколько-нибудь токсичные вещества.</w:t>
            </w:r>
          </w:p>
          <w:p w:rsidR="004B3E89" w:rsidRPr="00A0082F" w:rsidRDefault="004B3E89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 xml:space="preserve">Применение органических микроудобрений «Мальхам» марки Универсал, Комплекс, Бор и Цинк – гарантированно решит проблему получения устойчивого урожая и значительно улучшит его качество. </w:t>
            </w:r>
          </w:p>
        </w:tc>
        <w:tc>
          <w:tcPr>
            <w:tcW w:w="2976" w:type="dxa"/>
          </w:tcPr>
          <w:p w:rsidR="004B3E89" w:rsidRPr="00A0082F" w:rsidRDefault="00C20BED" w:rsidP="004B3E89">
            <w:pPr>
              <w:rPr>
                <w:rFonts w:ascii="Times New Roman" w:hAnsi="Times New Roman" w:cs="Times New Roman"/>
              </w:rPr>
            </w:pPr>
            <w:r w:rsidRPr="00A0082F">
              <w:rPr>
                <w:rFonts w:ascii="Times New Roman" w:hAnsi="Times New Roman" w:cs="Times New Roman"/>
              </w:rPr>
              <w:t>Представители компаний агропромышленного комплекса</w:t>
            </w:r>
          </w:p>
        </w:tc>
      </w:tr>
    </w:tbl>
    <w:p w:rsidR="005D7A71" w:rsidRPr="00A0082F" w:rsidRDefault="005D7A71" w:rsidP="00C37948">
      <w:pPr>
        <w:spacing w:after="0"/>
        <w:ind w:left="-567"/>
        <w:jc w:val="center"/>
        <w:rPr>
          <w:rFonts w:ascii="Times New Roman" w:hAnsi="Times New Roman" w:cs="Times New Roman"/>
          <w:lang w:val="en-US"/>
        </w:rPr>
      </w:pPr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Оргкомитет</w:t>
      </w:r>
      <w:r w:rsidR="00C37948" w:rsidRPr="00A0082F">
        <w:rPr>
          <w:rFonts w:ascii="Times New Roman" w:hAnsi="Times New Roman" w:cs="Times New Roman"/>
        </w:rPr>
        <w:t xml:space="preserve"> ОАО «Зарубеж-Экспо»</w:t>
      </w:r>
    </w:p>
    <w:p w:rsidR="00C37948" w:rsidRPr="00A0082F" w:rsidRDefault="00C37948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+7 (495) 721-32-36</w:t>
      </w:r>
    </w:p>
    <w:p w:rsidR="005A6112" w:rsidRPr="00A0082F" w:rsidRDefault="00397E6D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hyperlink r:id="rId42" w:history="1">
        <w:r w:rsidR="00C37948" w:rsidRPr="00A0082F">
          <w:rPr>
            <w:rStyle w:val="a4"/>
            <w:rFonts w:ascii="Times New Roman" w:hAnsi="Times New Roman" w:cs="Times New Roman"/>
            <w:lang w:val="en-US"/>
          </w:rPr>
          <w:t>www</w:t>
        </w:r>
        <w:r w:rsidR="00C37948" w:rsidRPr="00A0082F">
          <w:rPr>
            <w:rStyle w:val="a4"/>
            <w:rFonts w:ascii="Times New Roman" w:hAnsi="Times New Roman" w:cs="Times New Roman"/>
          </w:rPr>
          <w:t>.</w:t>
        </w:r>
        <w:r w:rsidR="00C37948" w:rsidRPr="00A0082F">
          <w:rPr>
            <w:rStyle w:val="a4"/>
            <w:rFonts w:ascii="Times New Roman" w:hAnsi="Times New Roman" w:cs="Times New Roman"/>
            <w:lang w:val="en-US"/>
          </w:rPr>
          <w:t>zarubezhexpo</w:t>
        </w:r>
        <w:r w:rsidR="00C37948" w:rsidRPr="00A0082F">
          <w:rPr>
            <w:rStyle w:val="a4"/>
            <w:rFonts w:ascii="Times New Roman" w:hAnsi="Times New Roman" w:cs="Times New Roman"/>
          </w:rPr>
          <w:t>.</w:t>
        </w:r>
        <w:r w:rsidR="00C37948" w:rsidRPr="00A0082F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C37948" w:rsidRPr="00A0082F" w:rsidRDefault="00397E6D" w:rsidP="00C37948">
      <w:pPr>
        <w:spacing w:after="0"/>
        <w:ind w:left="-567"/>
        <w:jc w:val="center"/>
        <w:rPr>
          <w:rFonts w:ascii="Times New Roman" w:hAnsi="Times New Roman" w:cs="Times New Roman"/>
          <w:lang w:val="en-US"/>
        </w:rPr>
      </w:pPr>
      <w:hyperlink r:id="rId43" w:history="1">
        <w:r w:rsidR="00C37948" w:rsidRPr="00A0082F">
          <w:rPr>
            <w:rStyle w:val="a4"/>
            <w:rFonts w:ascii="Times New Roman" w:hAnsi="Times New Roman" w:cs="Times New Roman"/>
            <w:lang w:val="en-US"/>
          </w:rPr>
          <w:t>info@zarubezhexpo.ru</w:t>
        </w:r>
      </w:hyperlink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Д</w:t>
      </w:r>
      <w:r w:rsidR="00C37948" w:rsidRPr="00A0082F">
        <w:rPr>
          <w:rFonts w:ascii="Times New Roman" w:hAnsi="Times New Roman" w:cs="Times New Roman"/>
        </w:rPr>
        <w:t>л</w:t>
      </w:r>
      <w:r w:rsidRPr="00A0082F">
        <w:rPr>
          <w:rFonts w:ascii="Times New Roman" w:hAnsi="Times New Roman" w:cs="Times New Roman"/>
        </w:rPr>
        <w:t xml:space="preserve">я назначения целевых встреч, просим вас зарегистрироваться </w:t>
      </w:r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на сайте </w:t>
      </w:r>
      <w:hyperlink r:id="rId44" w:history="1">
        <w:r w:rsidRPr="00A0082F">
          <w:rPr>
            <w:rFonts w:ascii="Times New Roman" w:hAnsi="Times New Roman" w:cs="Times New Roman"/>
          </w:rPr>
          <w:t>по ссылке</w:t>
        </w:r>
      </w:hyperlink>
      <w:r w:rsidRPr="00A0082F">
        <w:rPr>
          <w:rFonts w:ascii="Times New Roman" w:hAnsi="Times New Roman" w:cs="Times New Roman"/>
        </w:rPr>
        <w:t xml:space="preserve"> </w:t>
      </w:r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http://zarubezhexpo.ru/regformmo/</w:t>
      </w:r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или</w:t>
      </w:r>
    </w:p>
    <w:p w:rsidR="005A61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>по телефону ТПП РМ: +373 022 22 26 26,</w:t>
      </w:r>
    </w:p>
    <w:p w:rsidR="001F5712" w:rsidRPr="00A0082F" w:rsidRDefault="005A6112" w:rsidP="00C37948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82F">
        <w:rPr>
          <w:rFonts w:ascii="Times New Roman" w:hAnsi="Times New Roman" w:cs="Times New Roman"/>
        </w:rPr>
        <w:t xml:space="preserve"> эл. почте inga.leontean@chamber.md</w:t>
      </w:r>
    </w:p>
    <w:sectPr w:rsidR="001F5712" w:rsidRPr="00A0082F" w:rsidSect="00A008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50E"/>
    <w:multiLevelType w:val="hybridMultilevel"/>
    <w:tmpl w:val="4136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E0E"/>
    <w:multiLevelType w:val="hybridMultilevel"/>
    <w:tmpl w:val="6EF2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634"/>
    <w:multiLevelType w:val="multilevel"/>
    <w:tmpl w:val="00D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415"/>
    <w:multiLevelType w:val="hybridMultilevel"/>
    <w:tmpl w:val="9706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E90"/>
    <w:multiLevelType w:val="hybridMultilevel"/>
    <w:tmpl w:val="0D28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306"/>
    <w:multiLevelType w:val="hybridMultilevel"/>
    <w:tmpl w:val="AFB2B8A4"/>
    <w:lvl w:ilvl="0" w:tplc="D9CCE1BA">
      <w:numFmt w:val="bullet"/>
      <w:lvlText w:val="-"/>
      <w:lvlJc w:val="left"/>
      <w:pPr>
        <w:ind w:left="93" w:hanging="161"/>
      </w:pPr>
      <w:rPr>
        <w:rFonts w:hint="default"/>
        <w:w w:val="112"/>
      </w:rPr>
    </w:lvl>
    <w:lvl w:ilvl="1" w:tplc="28C2061A">
      <w:numFmt w:val="bullet"/>
      <w:lvlText w:val="•"/>
      <w:lvlJc w:val="left"/>
      <w:pPr>
        <w:ind w:left="821" w:hanging="161"/>
      </w:pPr>
      <w:rPr>
        <w:rFonts w:hint="default"/>
      </w:rPr>
    </w:lvl>
    <w:lvl w:ilvl="2" w:tplc="56568018">
      <w:numFmt w:val="bullet"/>
      <w:lvlText w:val="•"/>
      <w:lvlJc w:val="left"/>
      <w:pPr>
        <w:ind w:left="1542" w:hanging="161"/>
      </w:pPr>
      <w:rPr>
        <w:rFonts w:hint="default"/>
      </w:rPr>
    </w:lvl>
    <w:lvl w:ilvl="3" w:tplc="91503990">
      <w:numFmt w:val="bullet"/>
      <w:lvlText w:val="•"/>
      <w:lvlJc w:val="left"/>
      <w:pPr>
        <w:ind w:left="2263" w:hanging="161"/>
      </w:pPr>
      <w:rPr>
        <w:rFonts w:hint="default"/>
      </w:rPr>
    </w:lvl>
    <w:lvl w:ilvl="4" w:tplc="B1B4F2CA">
      <w:numFmt w:val="bullet"/>
      <w:lvlText w:val="•"/>
      <w:lvlJc w:val="left"/>
      <w:pPr>
        <w:ind w:left="2984" w:hanging="161"/>
      </w:pPr>
      <w:rPr>
        <w:rFonts w:hint="default"/>
      </w:rPr>
    </w:lvl>
    <w:lvl w:ilvl="5" w:tplc="D63C5FA0">
      <w:numFmt w:val="bullet"/>
      <w:lvlText w:val="•"/>
      <w:lvlJc w:val="left"/>
      <w:pPr>
        <w:ind w:left="3705" w:hanging="161"/>
      </w:pPr>
      <w:rPr>
        <w:rFonts w:hint="default"/>
      </w:rPr>
    </w:lvl>
    <w:lvl w:ilvl="6" w:tplc="061CA15A">
      <w:numFmt w:val="bullet"/>
      <w:lvlText w:val="•"/>
      <w:lvlJc w:val="left"/>
      <w:pPr>
        <w:ind w:left="4426" w:hanging="161"/>
      </w:pPr>
      <w:rPr>
        <w:rFonts w:hint="default"/>
      </w:rPr>
    </w:lvl>
    <w:lvl w:ilvl="7" w:tplc="6B948A56">
      <w:numFmt w:val="bullet"/>
      <w:lvlText w:val="•"/>
      <w:lvlJc w:val="left"/>
      <w:pPr>
        <w:ind w:left="5147" w:hanging="161"/>
      </w:pPr>
      <w:rPr>
        <w:rFonts w:hint="default"/>
      </w:rPr>
    </w:lvl>
    <w:lvl w:ilvl="8" w:tplc="8A44D052">
      <w:numFmt w:val="bullet"/>
      <w:lvlText w:val="•"/>
      <w:lvlJc w:val="left"/>
      <w:pPr>
        <w:ind w:left="5868" w:hanging="161"/>
      </w:pPr>
      <w:rPr>
        <w:rFonts w:hint="default"/>
      </w:rPr>
    </w:lvl>
  </w:abstractNum>
  <w:abstractNum w:abstractNumId="6">
    <w:nsid w:val="5D026754"/>
    <w:multiLevelType w:val="hybridMultilevel"/>
    <w:tmpl w:val="33803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7B30D5"/>
    <w:multiLevelType w:val="hybridMultilevel"/>
    <w:tmpl w:val="1B12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B75"/>
    <w:rsid w:val="00047A61"/>
    <w:rsid w:val="0018147F"/>
    <w:rsid w:val="00183AB0"/>
    <w:rsid w:val="001A65D8"/>
    <w:rsid w:val="001B5F1F"/>
    <w:rsid w:val="001F5712"/>
    <w:rsid w:val="002A4416"/>
    <w:rsid w:val="002A679E"/>
    <w:rsid w:val="002D2377"/>
    <w:rsid w:val="002E7A4C"/>
    <w:rsid w:val="00397E6D"/>
    <w:rsid w:val="003D0B4A"/>
    <w:rsid w:val="00412A42"/>
    <w:rsid w:val="00457CB6"/>
    <w:rsid w:val="00460014"/>
    <w:rsid w:val="00481C76"/>
    <w:rsid w:val="004B3E89"/>
    <w:rsid w:val="0052181B"/>
    <w:rsid w:val="005A6112"/>
    <w:rsid w:val="005D3FE5"/>
    <w:rsid w:val="005D4C2E"/>
    <w:rsid w:val="005D7A71"/>
    <w:rsid w:val="005E201B"/>
    <w:rsid w:val="00651C62"/>
    <w:rsid w:val="00677080"/>
    <w:rsid w:val="006B2D70"/>
    <w:rsid w:val="006F61A2"/>
    <w:rsid w:val="006F6E39"/>
    <w:rsid w:val="00720F2F"/>
    <w:rsid w:val="007957C0"/>
    <w:rsid w:val="007C4C80"/>
    <w:rsid w:val="007D4A71"/>
    <w:rsid w:val="00800499"/>
    <w:rsid w:val="008E40DD"/>
    <w:rsid w:val="0090180D"/>
    <w:rsid w:val="0092505D"/>
    <w:rsid w:val="009371E6"/>
    <w:rsid w:val="00952036"/>
    <w:rsid w:val="009A5E94"/>
    <w:rsid w:val="009E01CF"/>
    <w:rsid w:val="009E7576"/>
    <w:rsid w:val="00A0082F"/>
    <w:rsid w:val="00A5309C"/>
    <w:rsid w:val="00A717BD"/>
    <w:rsid w:val="00A77BCC"/>
    <w:rsid w:val="00A93E1E"/>
    <w:rsid w:val="00AA7192"/>
    <w:rsid w:val="00AD71DB"/>
    <w:rsid w:val="00B2300E"/>
    <w:rsid w:val="00B551AD"/>
    <w:rsid w:val="00B84332"/>
    <w:rsid w:val="00B86042"/>
    <w:rsid w:val="00C03686"/>
    <w:rsid w:val="00C20BED"/>
    <w:rsid w:val="00C30113"/>
    <w:rsid w:val="00C37948"/>
    <w:rsid w:val="00C67B75"/>
    <w:rsid w:val="00C71BAD"/>
    <w:rsid w:val="00C73B07"/>
    <w:rsid w:val="00C864C5"/>
    <w:rsid w:val="00CA5951"/>
    <w:rsid w:val="00CD61B6"/>
    <w:rsid w:val="00CF4351"/>
    <w:rsid w:val="00D04E6C"/>
    <w:rsid w:val="00D7653F"/>
    <w:rsid w:val="00DC17E0"/>
    <w:rsid w:val="00DC22C0"/>
    <w:rsid w:val="00EF6E62"/>
    <w:rsid w:val="00FE3366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5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4B3E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B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67B75"/>
  </w:style>
  <w:style w:type="character" w:styleId="a4">
    <w:name w:val="Hyperlink"/>
    <w:basedOn w:val="a0"/>
    <w:uiPriority w:val="99"/>
    <w:unhideWhenUsed/>
    <w:rsid w:val="00C67B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7B75"/>
    <w:pPr>
      <w:ind w:left="720"/>
      <w:contextualSpacing/>
    </w:pPr>
  </w:style>
  <w:style w:type="character" w:styleId="a6">
    <w:name w:val="Strong"/>
    <w:basedOn w:val="a0"/>
    <w:uiPriority w:val="22"/>
    <w:qFormat/>
    <w:rsid w:val="00C67B75"/>
    <w:rPr>
      <w:b/>
      <w:bCs/>
    </w:rPr>
  </w:style>
  <w:style w:type="character" w:styleId="a7">
    <w:name w:val="Emphasis"/>
    <w:basedOn w:val="a0"/>
    <w:uiPriority w:val="20"/>
    <w:qFormat/>
    <w:rsid w:val="00C67B75"/>
    <w:rPr>
      <w:i/>
      <w:iCs/>
    </w:rPr>
  </w:style>
  <w:style w:type="paragraph" w:customStyle="1" w:styleId="BasicParagraph">
    <w:name w:val="[Basic Paragraph]"/>
    <w:basedOn w:val="a"/>
    <w:uiPriority w:val="99"/>
    <w:rsid w:val="009018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8">
    <w:name w:val="Normal (Web)"/>
    <w:basedOn w:val="a"/>
    <w:uiPriority w:val="99"/>
    <w:unhideWhenUsed/>
    <w:rsid w:val="009018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FF5B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F5B86"/>
    <w:rPr>
      <w:rFonts w:ascii="Consolas" w:eastAsia="Calibri" w:hAnsi="Consolas" w:cs="Times New Roman"/>
      <w:sz w:val="21"/>
      <w:szCs w:val="21"/>
    </w:rPr>
  </w:style>
  <w:style w:type="character" w:customStyle="1" w:styleId="WW8Num1z6">
    <w:name w:val="WW8Num1z6"/>
    <w:rsid w:val="008E40DD"/>
  </w:style>
  <w:style w:type="paragraph" w:customStyle="1" w:styleId="Standard">
    <w:name w:val="Standard"/>
    <w:rsid w:val="00457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457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nformat">
    <w:name w:val="ConsPlusNonformat"/>
    <w:rsid w:val="00A77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3E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bo.ru" TargetMode="External"/><Relationship Id="rId13" Type="http://schemas.openxmlformats.org/officeDocument/2006/relationships/hyperlink" Target="mailto:pkf-mayak@list.ru" TargetMode="External"/><Relationship Id="rId18" Type="http://schemas.openxmlformats.org/officeDocument/2006/relationships/hyperlink" Target="http://www.medplant.ru" TargetMode="External"/><Relationship Id="rId26" Type="http://schemas.openxmlformats.org/officeDocument/2006/relationships/hyperlink" Target="mailto:mail@arriah.ru" TargetMode="External"/><Relationship Id="rId39" Type="http://schemas.openxmlformats.org/officeDocument/2006/relationships/hyperlink" Target="mailto:rost_novo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evas@ruself.ru" TargetMode="External"/><Relationship Id="rId34" Type="http://schemas.openxmlformats.org/officeDocument/2006/relationships/hyperlink" Target="http://www.aramid.ru/" TargetMode="External"/><Relationship Id="rId42" Type="http://schemas.openxmlformats.org/officeDocument/2006/relationships/hyperlink" Target="http://www.zarubezhexpo.ru" TargetMode="External"/><Relationship Id="rId7" Type="http://schemas.openxmlformats.org/officeDocument/2006/relationships/hyperlink" Target="mailto:zzbo9001127@gmail.com" TargetMode="External"/><Relationship Id="rId12" Type="http://schemas.openxmlformats.org/officeDocument/2006/relationships/hyperlink" Target="http://www.initsiativa.su" TargetMode="External"/><Relationship Id="rId17" Type="http://schemas.openxmlformats.org/officeDocument/2006/relationships/hyperlink" Target="http://www.bryanskselmash.ru" TargetMode="External"/><Relationship Id="rId25" Type="http://schemas.openxmlformats.org/officeDocument/2006/relationships/hyperlink" Target="mailto:Dipin2012@mail.ru" TargetMode="External"/><Relationship Id="rId33" Type="http://schemas.openxmlformats.org/officeDocument/2006/relationships/hyperlink" Target="mailto:info@aramid.ru" TargetMode="External"/><Relationship Id="rId38" Type="http://schemas.openxmlformats.org/officeDocument/2006/relationships/hyperlink" Target="mailto:micrometan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+74832757530" TargetMode="External"/><Relationship Id="rId20" Type="http://schemas.openxmlformats.org/officeDocument/2006/relationships/hyperlink" Target="mailto:sales@magamax.ru" TargetMode="External"/><Relationship Id="rId29" Type="http://schemas.openxmlformats.org/officeDocument/2006/relationships/hyperlink" Target="mailto:info@obsidian.ru" TargetMode="External"/><Relationship Id="rId41" Type="http://schemas.openxmlformats.org/officeDocument/2006/relationships/hyperlink" Target="mailto:PKF-MAYAK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opticenergo.ru" TargetMode="External"/><Relationship Id="rId11" Type="http://schemas.openxmlformats.org/officeDocument/2006/relationships/hyperlink" Target="mailto:info@initsiativa.com" TargetMode="External"/><Relationship Id="rId24" Type="http://schemas.openxmlformats.org/officeDocument/2006/relationships/hyperlink" Target="http://www.bialgam.ru" TargetMode="External"/><Relationship Id="rId32" Type="http://schemas.openxmlformats.org/officeDocument/2006/relationships/hyperlink" Target="mailto:info@oaozko.ru" TargetMode="External"/><Relationship Id="rId37" Type="http://schemas.openxmlformats.org/officeDocument/2006/relationships/hyperlink" Target="mailto:info@malters.ru" TargetMode="External"/><Relationship Id="rId40" Type="http://schemas.openxmlformats.org/officeDocument/2006/relationships/hyperlink" Target="mailto:development@plastfactor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info@opticenergo.ru" TargetMode="External"/><Relationship Id="rId15" Type="http://schemas.openxmlformats.org/officeDocument/2006/relationships/hyperlink" Target="tel:+74832747707" TargetMode="External"/><Relationship Id="rId23" Type="http://schemas.openxmlformats.org/officeDocument/2006/relationships/hyperlink" Target="mailto:bimarket@bialgam.ru" TargetMode="External"/><Relationship Id="rId28" Type="http://schemas.openxmlformats.org/officeDocument/2006/relationships/hyperlink" Target="mailto:info@agroplus-group.ru" TargetMode="External"/><Relationship Id="rId36" Type="http://schemas.openxmlformats.org/officeDocument/2006/relationships/hyperlink" Target="http://www.malters.ru" TargetMode="External"/><Relationship Id="rId10" Type="http://schemas.openxmlformats.org/officeDocument/2006/relationships/hyperlink" Target="http://www.vilarnii.ru" TargetMode="External"/><Relationship Id="rId19" Type="http://schemas.openxmlformats.org/officeDocument/2006/relationships/hyperlink" Target="mailto:sales@magamax.ru" TargetMode="External"/><Relationship Id="rId31" Type="http://schemas.openxmlformats.org/officeDocument/2006/relationships/hyperlink" Target="mailto:diac.2010@mail.ru" TargetMode="External"/><Relationship Id="rId44" Type="http://schemas.openxmlformats.org/officeDocument/2006/relationships/hyperlink" Target="http://zarubezhexpo.ru/regform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arnii@mail.ru" TargetMode="External"/><Relationship Id="rId14" Type="http://schemas.openxmlformats.org/officeDocument/2006/relationships/hyperlink" Target="http://www.pkf-mayak.ru" TargetMode="External"/><Relationship Id="rId22" Type="http://schemas.openxmlformats.org/officeDocument/2006/relationships/hyperlink" Target="http://www.ruself-r.ru" TargetMode="External"/><Relationship Id="rId27" Type="http://schemas.openxmlformats.org/officeDocument/2006/relationships/hyperlink" Target="http://www.arriah.ru/" TargetMode="External"/><Relationship Id="rId30" Type="http://schemas.openxmlformats.org/officeDocument/2006/relationships/hyperlink" Target="http://www.obsidian.ru" TargetMode="External"/><Relationship Id="rId35" Type="http://schemas.openxmlformats.org/officeDocument/2006/relationships/hyperlink" Target="mailto:info@olga-company.ru" TargetMode="External"/><Relationship Id="rId43" Type="http://schemas.openxmlformats.org/officeDocument/2006/relationships/hyperlink" Target="mailto:info@zarubezh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6590</Words>
  <Characters>37568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l.boboc</dc:creator>
  <cp:lastModifiedBy>l.rotaru</cp:lastModifiedBy>
  <cp:revision>4</cp:revision>
  <cp:lastPrinted>2017-10-04T07:09:00Z</cp:lastPrinted>
  <dcterms:created xsi:type="dcterms:W3CDTF">2017-10-02T06:06:00Z</dcterms:created>
  <dcterms:modified xsi:type="dcterms:W3CDTF">2017-10-04T07:13:00Z</dcterms:modified>
</cp:coreProperties>
</file>