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C6" w:rsidRDefault="006D51A1" w:rsidP="00AE7BC6">
      <w:pPr>
        <w:widowControl w:val="0"/>
        <w:autoSpaceDE w:val="0"/>
        <w:autoSpaceDN w:val="0"/>
        <w:adjustRightInd w:val="0"/>
        <w:spacing w:line="276" w:lineRule="auto"/>
        <w:rPr>
          <w:rFonts w:eastAsia="MS Mincho" w:cs="Helvetica"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>
        <w:rPr>
          <w:rFonts w:ascii="Helvetica" w:eastAsia="MS Mincho" w:hAnsi="Helvetica" w:cs="Helvetica"/>
          <w:noProof/>
        </w:rPr>
        <w:drawing>
          <wp:inline distT="0" distB="0" distL="0" distR="0">
            <wp:extent cx="1875600" cy="104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      </w:t>
      </w:r>
      <w:r w:rsidR="004C3D5E">
        <w:rPr>
          <w:noProof/>
          <w:sz w:val="22"/>
          <w:szCs w:val="22"/>
        </w:rPr>
        <w:t xml:space="preserve">  </w:t>
      </w:r>
      <w:r w:rsidRPr="00B30819">
        <w:rPr>
          <w:rFonts w:eastAsia="MS Mincho"/>
          <w:noProof/>
        </w:rPr>
        <w:drawing>
          <wp:inline distT="0" distB="0" distL="0" distR="0">
            <wp:extent cx="1022400" cy="102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</w:t>
      </w:r>
      <w:r w:rsidR="00940D60">
        <w:rPr>
          <w:noProof/>
          <w:sz w:val="22"/>
          <w:szCs w:val="22"/>
        </w:rPr>
        <w:t xml:space="preserve">     </w:t>
      </w:r>
      <w:r>
        <w:rPr>
          <w:noProof/>
          <w:sz w:val="22"/>
          <w:szCs w:val="22"/>
        </w:rPr>
        <w:t xml:space="preserve">        </w:t>
      </w:r>
      <w:r w:rsidR="004C3D5E">
        <w:rPr>
          <w:noProof/>
          <w:sz w:val="22"/>
          <w:szCs w:val="22"/>
        </w:rPr>
        <w:t xml:space="preserve"> </w:t>
      </w:r>
      <w:r w:rsidR="00024A09" w:rsidRPr="004B3193">
        <w:rPr>
          <w:rFonts w:eastAsia="MS Mincho" w:cs="Helvetica"/>
          <w:sz w:val="22"/>
          <w:szCs w:val="22"/>
        </w:rPr>
        <w:t xml:space="preserve"> </w:t>
      </w:r>
      <w:r w:rsidR="003E6B52">
        <w:rPr>
          <w:rFonts w:eastAsia="MS Mincho" w:cs="Helvetica"/>
          <w:noProof/>
          <w:sz w:val="22"/>
          <w:szCs w:val="22"/>
        </w:rPr>
        <w:drawing>
          <wp:inline distT="0" distB="0" distL="0" distR="0">
            <wp:extent cx="1876425" cy="1041666"/>
            <wp:effectExtent l="19050" t="0" r="9525" b="0"/>
            <wp:docPr id="2" name="Рисунок 1" descr="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191" cy="10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MS Mincho" w:cs="Helvetica"/>
          <w:sz w:val="22"/>
          <w:szCs w:val="22"/>
        </w:rPr>
        <w:t xml:space="preserve">          </w:t>
      </w:r>
    </w:p>
    <w:p w:rsidR="00EE29F0" w:rsidRDefault="00EE29F0" w:rsidP="00E154DD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color w:val="000000"/>
        </w:rPr>
      </w:pPr>
      <w:proofErr w:type="gramStart"/>
      <w:r w:rsidRPr="00B30819">
        <w:rPr>
          <w:i/>
          <w:color w:val="000000"/>
        </w:rPr>
        <w:t>(</w:t>
      </w:r>
      <w:r w:rsidRPr="004B3193">
        <w:rPr>
          <w:rFonts w:eastAsia="MS Mincho" w:cs="Helvetica"/>
          <w:i/>
          <w:sz w:val="22"/>
          <w:szCs w:val="22"/>
        </w:rPr>
        <w:t xml:space="preserve">Проект программы </w:t>
      </w:r>
      <w:r w:rsidR="004756F5">
        <w:rPr>
          <w:rFonts w:eastAsia="MS Mincho" w:cs="Helvetica"/>
          <w:i/>
          <w:sz w:val="22"/>
          <w:szCs w:val="22"/>
        </w:rPr>
        <w:t>на 18.09.</w:t>
      </w:r>
      <w:r>
        <w:rPr>
          <w:rFonts w:eastAsia="MS Mincho" w:cs="Helvetica"/>
          <w:i/>
          <w:sz w:val="22"/>
          <w:szCs w:val="22"/>
        </w:rPr>
        <w:t xml:space="preserve">2017 г. </w:t>
      </w:r>
      <w:r>
        <w:rPr>
          <w:i/>
          <w:color w:val="000000"/>
        </w:rPr>
        <w:t xml:space="preserve"> </w:t>
      </w:r>
      <w:proofErr w:type="gramEnd"/>
    </w:p>
    <w:p w:rsidR="0096134F" w:rsidRPr="004B3193" w:rsidRDefault="00EE29F0" w:rsidP="00E154D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MS Mincho" w:cs="Helvetica"/>
          <w:i/>
          <w:sz w:val="22"/>
          <w:szCs w:val="22"/>
        </w:rPr>
      </w:pPr>
      <w:proofErr w:type="gramStart"/>
      <w:r>
        <w:rPr>
          <w:i/>
          <w:color w:val="000000"/>
        </w:rPr>
        <w:t>В</w:t>
      </w:r>
      <w:r w:rsidRPr="00B30819">
        <w:rPr>
          <w:i/>
          <w:color w:val="000000"/>
        </w:rPr>
        <w:t>озможны изменения и дополнения)</w:t>
      </w:r>
      <w:r w:rsidR="009C2D34">
        <w:rPr>
          <w:rFonts w:eastAsia="MS Mincho" w:cs="Helvetica"/>
          <w:i/>
          <w:sz w:val="22"/>
          <w:szCs w:val="22"/>
        </w:rPr>
        <w:t>.</w:t>
      </w:r>
      <w:proofErr w:type="gramEnd"/>
    </w:p>
    <w:p w:rsidR="0029191E" w:rsidRPr="00B30819" w:rsidRDefault="0029191E" w:rsidP="00B30819">
      <w:pPr>
        <w:spacing w:line="276" w:lineRule="auto"/>
        <w:jc w:val="center"/>
        <w:rPr>
          <w:b/>
          <w:i/>
          <w:color w:val="000000" w:themeColor="text1"/>
        </w:rPr>
      </w:pPr>
      <w:r w:rsidRPr="00B30819">
        <w:rPr>
          <w:b/>
          <w:i/>
          <w:color w:val="000000" w:themeColor="text1"/>
        </w:rPr>
        <w:t xml:space="preserve">ПРОЕКТ </w:t>
      </w:r>
      <w:r w:rsidR="00BE6AB7" w:rsidRPr="00B30819">
        <w:rPr>
          <w:b/>
          <w:i/>
          <w:color w:val="000000" w:themeColor="text1"/>
        </w:rPr>
        <w:t xml:space="preserve">ДЕЛОВОЙ </w:t>
      </w:r>
      <w:r w:rsidRPr="00B30819">
        <w:rPr>
          <w:b/>
          <w:i/>
          <w:color w:val="000000" w:themeColor="text1"/>
        </w:rPr>
        <w:t xml:space="preserve">ПРОГРАММЫ </w:t>
      </w:r>
    </w:p>
    <w:p w:rsidR="0029191E" w:rsidRPr="00B30819" w:rsidRDefault="0029191E" w:rsidP="00B30819">
      <w:pPr>
        <w:spacing w:line="276" w:lineRule="auto"/>
        <w:jc w:val="center"/>
        <w:rPr>
          <w:b/>
          <w:i/>
          <w:color w:val="000000" w:themeColor="text1"/>
        </w:rPr>
      </w:pPr>
      <w:r w:rsidRPr="00B30819">
        <w:rPr>
          <w:b/>
          <w:i/>
          <w:color w:val="000000" w:themeColor="text1"/>
        </w:rPr>
        <w:t xml:space="preserve">ПЕРВОЙ МЕЖДУНАРОДНОЙ РОССИЙСКО-МОЛДАВСКОЙ </w:t>
      </w:r>
    </w:p>
    <w:p w:rsidR="0029191E" w:rsidRPr="00B30819" w:rsidRDefault="0029191E" w:rsidP="00B30819">
      <w:pPr>
        <w:spacing w:line="276" w:lineRule="auto"/>
        <w:jc w:val="center"/>
        <w:rPr>
          <w:b/>
          <w:i/>
          <w:color w:val="000000" w:themeColor="text1"/>
        </w:rPr>
      </w:pPr>
      <w:r w:rsidRPr="00B30819">
        <w:rPr>
          <w:b/>
          <w:i/>
          <w:color w:val="000000" w:themeColor="text1"/>
        </w:rPr>
        <w:t>ПРОМЫШЛЕННОЙ ВЫСТАВКИ «</w:t>
      </w:r>
      <w:r w:rsidRPr="00B30819">
        <w:rPr>
          <w:b/>
          <w:i/>
          <w:color w:val="000000" w:themeColor="text1"/>
          <w:lang w:val="en-US"/>
        </w:rPr>
        <w:t>EXPO</w:t>
      </w:r>
      <w:r w:rsidRPr="00B30819">
        <w:rPr>
          <w:b/>
          <w:i/>
          <w:color w:val="000000" w:themeColor="text1"/>
        </w:rPr>
        <w:t>-</w:t>
      </w:r>
      <w:r w:rsidRPr="00B30819">
        <w:rPr>
          <w:b/>
          <w:i/>
          <w:color w:val="000000" w:themeColor="text1"/>
          <w:lang w:val="en-US"/>
        </w:rPr>
        <w:t>RUSSIA</w:t>
      </w:r>
      <w:r w:rsidRPr="00B30819">
        <w:rPr>
          <w:b/>
          <w:i/>
          <w:color w:val="000000" w:themeColor="text1"/>
        </w:rPr>
        <w:t xml:space="preserve"> </w:t>
      </w:r>
      <w:r w:rsidRPr="00B30819">
        <w:rPr>
          <w:b/>
          <w:i/>
          <w:color w:val="000000" w:themeColor="text1"/>
          <w:lang w:val="en-US"/>
        </w:rPr>
        <w:t>MOLDOVA</w:t>
      </w:r>
      <w:r w:rsidRPr="00B30819">
        <w:rPr>
          <w:b/>
          <w:i/>
          <w:color w:val="000000" w:themeColor="text1"/>
        </w:rPr>
        <w:t xml:space="preserve"> 2017»,</w:t>
      </w:r>
    </w:p>
    <w:p w:rsidR="0029191E" w:rsidRPr="00B30819" w:rsidRDefault="0029191E" w:rsidP="00B30819">
      <w:pPr>
        <w:spacing w:line="276" w:lineRule="auto"/>
        <w:jc w:val="center"/>
        <w:rPr>
          <w:b/>
          <w:i/>
          <w:color w:val="000000" w:themeColor="text1"/>
        </w:rPr>
      </w:pPr>
      <w:r w:rsidRPr="00B30819">
        <w:rPr>
          <w:b/>
          <w:i/>
          <w:color w:val="000000" w:themeColor="text1"/>
        </w:rPr>
        <w:t xml:space="preserve"> «КИШИНЕВСКОГО БИЗНЕС-ФОРУМА»</w:t>
      </w:r>
    </w:p>
    <w:p w:rsidR="0029191E" w:rsidRPr="00B30819" w:rsidRDefault="0029191E" w:rsidP="00B30819">
      <w:pPr>
        <w:spacing w:line="276" w:lineRule="auto"/>
        <w:jc w:val="center"/>
        <w:rPr>
          <w:rStyle w:val="ab"/>
          <w:b/>
          <w:color w:val="000000" w:themeColor="text1"/>
        </w:rPr>
      </w:pPr>
      <w:r w:rsidRPr="00B30819">
        <w:rPr>
          <w:rStyle w:val="ab"/>
          <w:b/>
          <w:color w:val="000000" w:themeColor="text1"/>
        </w:rPr>
        <w:t>Республика Молдова, г.</w:t>
      </w:r>
      <w:r w:rsidR="00826FEE">
        <w:rPr>
          <w:rStyle w:val="ab"/>
          <w:b/>
          <w:color w:val="000000" w:themeColor="text1"/>
        </w:rPr>
        <w:t xml:space="preserve"> </w:t>
      </w:r>
      <w:r w:rsidRPr="00B30819">
        <w:rPr>
          <w:rStyle w:val="ab"/>
          <w:b/>
          <w:color w:val="000000" w:themeColor="text1"/>
        </w:rPr>
        <w:t>Кишинев, 10-12 октября 2017 г.</w:t>
      </w:r>
    </w:p>
    <w:p w:rsidR="00BE6AB7" w:rsidRPr="00B30819" w:rsidRDefault="006D51A1" w:rsidP="00463891">
      <w:pPr>
        <w:spacing w:line="276" w:lineRule="auto"/>
        <w:rPr>
          <w:b/>
          <w:bCs/>
          <w:i/>
          <w:color w:val="000000"/>
          <w:u w:val="single"/>
        </w:rPr>
      </w:pPr>
      <w:r>
        <w:rPr>
          <w:i/>
          <w:color w:val="000000"/>
        </w:rPr>
        <w:t xml:space="preserve">                      </w:t>
      </w:r>
      <w:r w:rsidR="00F8628B">
        <w:rPr>
          <w:b/>
          <w:bCs/>
          <w:i/>
          <w:color w:val="000000"/>
          <w:u w:val="single"/>
        </w:rPr>
        <w:t>29 сентября</w:t>
      </w:r>
      <w:r w:rsidR="00BE6AB7" w:rsidRPr="00B30819">
        <w:rPr>
          <w:b/>
          <w:bCs/>
          <w:i/>
          <w:color w:val="000000"/>
          <w:u w:val="single"/>
        </w:rPr>
        <w:t xml:space="preserve">, </w:t>
      </w:r>
      <w:r w:rsidR="00EC2D8C" w:rsidRPr="00B30819">
        <w:rPr>
          <w:b/>
          <w:bCs/>
          <w:i/>
          <w:color w:val="000000"/>
          <w:u w:val="single"/>
        </w:rPr>
        <w:t>п</w:t>
      </w:r>
      <w:r w:rsidR="00F8628B">
        <w:rPr>
          <w:b/>
          <w:bCs/>
          <w:i/>
          <w:color w:val="000000"/>
          <w:u w:val="single"/>
        </w:rPr>
        <w:t>ятница</w:t>
      </w:r>
      <w:r w:rsidR="00BE6AB7" w:rsidRPr="00B30819">
        <w:rPr>
          <w:b/>
          <w:bCs/>
          <w:i/>
          <w:color w:val="000000"/>
        </w:rPr>
        <w:t xml:space="preserve"> </w:t>
      </w:r>
      <w:r w:rsidR="00BE6AB7" w:rsidRPr="00B30819">
        <w:rPr>
          <w:bCs/>
          <w:i/>
          <w:color w:val="000000"/>
        </w:rPr>
        <w:t>(до официального открытия выставки)</w:t>
      </w:r>
    </w:p>
    <w:p w:rsidR="00F8628B" w:rsidRDefault="00BE6AB7" w:rsidP="00B30819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642F59">
        <w:rPr>
          <w:b/>
          <w:color w:val="000000"/>
        </w:rPr>
        <w:t>1</w:t>
      </w:r>
      <w:r w:rsidR="00F8628B" w:rsidRPr="00642F59">
        <w:rPr>
          <w:b/>
          <w:color w:val="000000"/>
        </w:rPr>
        <w:t>1</w:t>
      </w:r>
      <w:r w:rsidRPr="00642F59">
        <w:rPr>
          <w:b/>
          <w:color w:val="000000"/>
        </w:rPr>
        <w:t>:00</w:t>
      </w:r>
      <w:r w:rsidRPr="00642F59">
        <w:rPr>
          <w:bCs/>
          <w:color w:val="000000"/>
        </w:rPr>
        <w:t xml:space="preserve"> </w:t>
      </w:r>
      <w:r w:rsidRPr="00642F59">
        <w:rPr>
          <w:b/>
          <w:bCs/>
          <w:color w:val="000000"/>
        </w:rPr>
        <w:t>Пресс-конференция</w:t>
      </w:r>
      <w:r w:rsidRPr="00B30819">
        <w:rPr>
          <w:b/>
          <w:bCs/>
          <w:i/>
          <w:color w:val="000000"/>
        </w:rPr>
        <w:t xml:space="preserve"> </w:t>
      </w:r>
      <w:r w:rsidRPr="00B30819">
        <w:rPr>
          <w:bCs/>
          <w:color w:val="000000"/>
        </w:rPr>
        <w:t>с участием</w:t>
      </w:r>
      <w:r w:rsidRPr="00B30819">
        <w:rPr>
          <w:b/>
          <w:bCs/>
          <w:color w:val="000000"/>
        </w:rPr>
        <w:t xml:space="preserve"> </w:t>
      </w:r>
      <w:r w:rsidRPr="00B30819">
        <w:rPr>
          <w:bCs/>
          <w:color w:val="000000"/>
        </w:rPr>
        <w:t>руководителей Оргкомитета,</w:t>
      </w:r>
      <w:r w:rsidR="00F8628B">
        <w:rPr>
          <w:bCs/>
          <w:color w:val="000000"/>
        </w:rPr>
        <w:t xml:space="preserve"> Президента Торг</w:t>
      </w:r>
      <w:r w:rsidR="00EE29F0">
        <w:rPr>
          <w:bCs/>
          <w:color w:val="000000"/>
        </w:rPr>
        <w:t>о</w:t>
      </w:r>
      <w:r w:rsidR="00F8628B">
        <w:rPr>
          <w:bCs/>
          <w:color w:val="000000"/>
        </w:rPr>
        <w:t xml:space="preserve">во-промышленной палаты Республики Молдова </w:t>
      </w:r>
      <w:r w:rsidRPr="00B30819">
        <w:rPr>
          <w:bCs/>
          <w:color w:val="000000"/>
        </w:rPr>
        <w:t xml:space="preserve"> Посольства, Торгпредства, представителей ведомств для российских, </w:t>
      </w:r>
      <w:r w:rsidR="00090552" w:rsidRPr="00B30819">
        <w:rPr>
          <w:bCs/>
          <w:color w:val="000000"/>
        </w:rPr>
        <w:t xml:space="preserve">молдавских </w:t>
      </w:r>
      <w:r w:rsidRPr="00B30819">
        <w:rPr>
          <w:bCs/>
          <w:color w:val="000000"/>
        </w:rPr>
        <w:t xml:space="preserve">и зарубежных журналистов, посвященная открытию «EXPO-RUSSIA </w:t>
      </w:r>
      <w:r w:rsidR="009C2D34" w:rsidRPr="00B30819">
        <w:rPr>
          <w:bCs/>
          <w:color w:val="000000"/>
          <w:lang w:val="en-US"/>
        </w:rPr>
        <w:t>MOLDOVA</w:t>
      </w:r>
      <w:r w:rsidR="009C2D34" w:rsidRPr="00B30819">
        <w:rPr>
          <w:bCs/>
          <w:color w:val="000000"/>
        </w:rPr>
        <w:t xml:space="preserve"> 2017</w:t>
      </w:r>
      <w:r w:rsidR="00FF505E">
        <w:rPr>
          <w:bCs/>
          <w:color w:val="000000"/>
        </w:rPr>
        <w:t>» ,</w:t>
      </w:r>
      <w:r w:rsidR="00EE29F0">
        <w:rPr>
          <w:bCs/>
          <w:color w:val="000000"/>
        </w:rPr>
        <w:t xml:space="preserve"> Кишиневского </w:t>
      </w:r>
      <w:proofErr w:type="gramStart"/>
      <w:r w:rsidR="00EE29F0">
        <w:rPr>
          <w:bCs/>
          <w:color w:val="000000"/>
        </w:rPr>
        <w:t>бизнес-форума</w:t>
      </w:r>
      <w:proofErr w:type="gramEnd"/>
      <w:r w:rsidR="00FF505E">
        <w:rPr>
          <w:bCs/>
          <w:color w:val="000000"/>
        </w:rPr>
        <w:t>, фестивалю «Свидание с Россией»</w:t>
      </w:r>
    </w:p>
    <w:p w:rsidR="00F8628B" w:rsidRDefault="00BE6AB7" w:rsidP="00B30819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</w:rPr>
      </w:pPr>
      <w:r w:rsidRPr="00B30819">
        <w:rPr>
          <w:b/>
          <w:bCs/>
          <w:i/>
          <w:color w:val="000000"/>
        </w:rPr>
        <w:t>Место проведения:</w:t>
      </w:r>
      <w:r w:rsidR="00F8628B">
        <w:rPr>
          <w:b/>
          <w:bCs/>
          <w:i/>
          <w:color w:val="000000"/>
        </w:rPr>
        <w:t xml:space="preserve"> Торгово-промышленная палата Республики Молдова</w:t>
      </w:r>
    </w:p>
    <w:p w:rsidR="00BE6AB7" w:rsidRPr="00B30819" w:rsidRDefault="00BE6AB7" w:rsidP="00B30819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C93EEB">
        <w:rPr>
          <w:bCs/>
          <w:color w:val="000000"/>
        </w:rPr>
        <w:t xml:space="preserve"> </w:t>
      </w:r>
      <w:r w:rsidR="00F8628B" w:rsidRPr="00C93EEB">
        <w:rPr>
          <w:bCs/>
          <w:color w:val="000000"/>
        </w:rPr>
        <w:t>Адрес:</w:t>
      </w:r>
      <w:r w:rsidR="00C93EEB" w:rsidRPr="00C93EEB">
        <w:rPr>
          <w:bCs/>
          <w:color w:val="000000"/>
        </w:rPr>
        <w:t xml:space="preserve"> </w:t>
      </w:r>
      <w:r w:rsidR="00C93EEB" w:rsidRPr="00B30819">
        <w:rPr>
          <w:bCs/>
          <w:color w:val="000000"/>
        </w:rPr>
        <w:t>г</w:t>
      </w:r>
      <w:proofErr w:type="gramStart"/>
      <w:r w:rsidR="00C93EEB" w:rsidRPr="00B30819">
        <w:rPr>
          <w:bCs/>
          <w:color w:val="000000"/>
        </w:rPr>
        <w:t>.К</w:t>
      </w:r>
      <w:proofErr w:type="gramEnd"/>
      <w:r w:rsidR="00C93EEB" w:rsidRPr="00B30819">
        <w:rPr>
          <w:bCs/>
          <w:color w:val="000000"/>
        </w:rPr>
        <w:t>ишинев,</w:t>
      </w:r>
      <w:r w:rsidR="00C93EEB">
        <w:rPr>
          <w:bCs/>
          <w:color w:val="000000"/>
        </w:rPr>
        <w:t xml:space="preserve"> Бульвар </w:t>
      </w:r>
      <w:proofErr w:type="spellStart"/>
      <w:r w:rsidR="00C93EEB">
        <w:rPr>
          <w:bCs/>
          <w:color w:val="000000"/>
        </w:rPr>
        <w:t>Штефана</w:t>
      </w:r>
      <w:proofErr w:type="spellEnd"/>
      <w:r w:rsidR="00C93EEB">
        <w:rPr>
          <w:bCs/>
          <w:color w:val="000000"/>
        </w:rPr>
        <w:t xml:space="preserve"> чел </w:t>
      </w:r>
      <w:proofErr w:type="spellStart"/>
      <w:r w:rsidR="00C93EEB">
        <w:rPr>
          <w:bCs/>
          <w:color w:val="000000"/>
        </w:rPr>
        <w:t>Маре</w:t>
      </w:r>
      <w:proofErr w:type="spellEnd"/>
      <w:r w:rsidR="00C93EEB">
        <w:rPr>
          <w:bCs/>
          <w:color w:val="000000"/>
        </w:rPr>
        <w:t>, 151</w:t>
      </w:r>
      <w:r w:rsidR="00C93EEB" w:rsidRPr="00B30819">
        <w:rPr>
          <w:bCs/>
          <w:color w:val="000000"/>
        </w:rPr>
        <w:t>.</w:t>
      </w:r>
    </w:p>
    <w:p w:rsidR="00042991" w:rsidRPr="00B30819" w:rsidRDefault="00ED6746" w:rsidP="00B30819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B30819">
        <w:rPr>
          <w:b/>
          <w:bCs/>
          <w:i/>
          <w:color w:val="000000"/>
          <w:u w:val="single"/>
        </w:rPr>
        <w:t>10</w:t>
      </w:r>
      <w:r w:rsidR="00EC2D8C" w:rsidRPr="00B30819">
        <w:rPr>
          <w:b/>
          <w:bCs/>
          <w:i/>
          <w:color w:val="000000"/>
          <w:u w:val="single"/>
        </w:rPr>
        <w:t xml:space="preserve"> октября, вторник</w:t>
      </w:r>
      <w:r w:rsidR="00042991" w:rsidRPr="00B30819">
        <w:rPr>
          <w:b/>
          <w:bCs/>
          <w:i/>
          <w:color w:val="000000"/>
          <w:u w:val="single"/>
        </w:rPr>
        <w:t> </w:t>
      </w:r>
    </w:p>
    <w:p w:rsidR="008435F5" w:rsidRPr="00827F42" w:rsidRDefault="008435F5" w:rsidP="008435F5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27F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0</w:t>
      </w:r>
      <w:r w:rsidRPr="00827F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:00–18:00</w:t>
      </w:r>
      <w:proofErr w:type="gramStart"/>
      <w:r w:rsidRPr="00827F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27F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</w:t>
      </w:r>
      <w:proofErr w:type="gramEnd"/>
      <w:r w:rsidRPr="00827F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ервый Кишиневский Бизнес-форум:</w:t>
      </w:r>
      <w:r w:rsidRPr="00827F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27F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</w:t>
      </w:r>
      <w:r w:rsidRPr="00827F42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Перспективы расширения экономического сотрудничества России и Молдовы</w:t>
      </w:r>
      <w:r w:rsidRPr="00827F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». </w:t>
      </w:r>
    </w:p>
    <w:p w:rsidR="007A2D4E" w:rsidRDefault="006B1AC8" w:rsidP="008435F5">
      <w:pPr>
        <w:spacing w:line="276" w:lineRule="auto"/>
        <w:jc w:val="both"/>
        <w:rPr>
          <w:rStyle w:val="ab"/>
          <w:b/>
          <w:bCs/>
          <w:i w:val="0"/>
          <w:color w:val="FF0000"/>
        </w:rPr>
      </w:pPr>
      <w:r w:rsidRPr="00642F59">
        <w:rPr>
          <w:b/>
          <w:bCs/>
          <w:color w:val="000000"/>
        </w:rPr>
        <w:t>1</w:t>
      </w:r>
      <w:r w:rsidR="0034023E">
        <w:rPr>
          <w:b/>
          <w:bCs/>
          <w:color w:val="000000"/>
        </w:rPr>
        <w:t>0</w:t>
      </w:r>
      <w:r w:rsidRPr="00642F59">
        <w:rPr>
          <w:b/>
          <w:bCs/>
          <w:color w:val="000000"/>
        </w:rPr>
        <w:t>:00-1</w:t>
      </w:r>
      <w:r w:rsidR="004F3ABE">
        <w:rPr>
          <w:b/>
          <w:bCs/>
          <w:color w:val="000000"/>
        </w:rPr>
        <w:t>0</w:t>
      </w:r>
      <w:r w:rsidRPr="00642F59">
        <w:rPr>
          <w:b/>
          <w:bCs/>
          <w:color w:val="000000"/>
        </w:rPr>
        <w:t>:</w:t>
      </w:r>
      <w:r w:rsidR="004F3ABE">
        <w:rPr>
          <w:b/>
          <w:bCs/>
          <w:color w:val="000000"/>
        </w:rPr>
        <w:t>3</w:t>
      </w:r>
      <w:r w:rsidR="006E014C" w:rsidRPr="00642F59">
        <w:rPr>
          <w:b/>
          <w:bCs/>
          <w:color w:val="000000"/>
        </w:rPr>
        <w:t>0</w:t>
      </w:r>
      <w:r w:rsidR="006E014C" w:rsidRPr="00B30819">
        <w:rPr>
          <w:b/>
          <w:bCs/>
          <w:i/>
          <w:color w:val="000000"/>
        </w:rPr>
        <w:t xml:space="preserve"> </w:t>
      </w:r>
      <w:r w:rsidR="006E014C" w:rsidRPr="008435F5">
        <w:rPr>
          <w:b/>
          <w:bCs/>
          <w:color w:val="FF0000"/>
        </w:rPr>
        <w:t xml:space="preserve">Церемония официального открытия </w:t>
      </w:r>
      <w:r w:rsidR="00ED6746" w:rsidRPr="008435F5">
        <w:rPr>
          <w:b/>
          <w:bCs/>
          <w:color w:val="FF0000"/>
        </w:rPr>
        <w:t xml:space="preserve">«EXPO-RUSSIA </w:t>
      </w:r>
      <w:r w:rsidR="00ED6746" w:rsidRPr="008435F5">
        <w:rPr>
          <w:b/>
          <w:bCs/>
          <w:color w:val="FF0000"/>
          <w:lang w:val="en-US"/>
        </w:rPr>
        <w:t>MOLDOVA</w:t>
      </w:r>
      <w:r w:rsidR="00ED6746" w:rsidRPr="008435F5">
        <w:rPr>
          <w:b/>
          <w:bCs/>
          <w:color w:val="FF0000"/>
        </w:rPr>
        <w:t xml:space="preserve"> 2017» </w:t>
      </w:r>
      <w:r w:rsidR="00CE17B3" w:rsidRPr="008435F5">
        <w:rPr>
          <w:b/>
          <w:bCs/>
          <w:color w:val="FF0000"/>
        </w:rPr>
        <w:t xml:space="preserve"> и Кишиневского бизнес-форума</w:t>
      </w:r>
      <w:r w:rsidR="004756F5">
        <w:rPr>
          <w:b/>
          <w:bCs/>
          <w:color w:val="FF0000"/>
        </w:rPr>
        <w:t>.</w:t>
      </w:r>
      <w:r w:rsidR="008435F5">
        <w:rPr>
          <w:b/>
          <w:bCs/>
          <w:color w:val="FF0000"/>
        </w:rPr>
        <w:t xml:space="preserve">  </w:t>
      </w:r>
      <w:r w:rsidR="007A2D4E" w:rsidRPr="008435F5">
        <w:rPr>
          <w:rStyle w:val="ab"/>
          <w:b/>
          <w:bCs/>
          <w:i w:val="0"/>
          <w:color w:val="FF0000"/>
        </w:rPr>
        <w:t xml:space="preserve">Церемония открытия V </w:t>
      </w:r>
      <w:r w:rsidR="00CE17B3" w:rsidRPr="008435F5">
        <w:rPr>
          <w:rStyle w:val="ab"/>
          <w:b/>
          <w:bCs/>
          <w:i w:val="0"/>
          <w:color w:val="FF0000"/>
        </w:rPr>
        <w:t xml:space="preserve"> кинофестиваля </w:t>
      </w:r>
      <w:r w:rsidR="00C5299E" w:rsidRPr="008435F5">
        <w:rPr>
          <w:rStyle w:val="ab"/>
          <w:b/>
          <w:bCs/>
          <w:i w:val="0"/>
          <w:color w:val="FF0000"/>
        </w:rPr>
        <w:t xml:space="preserve"> «Свидание с Россией»</w:t>
      </w:r>
    </w:p>
    <w:p w:rsidR="009141E2" w:rsidRDefault="00010F0B" w:rsidP="00B30819">
      <w:pPr>
        <w:spacing w:line="276" w:lineRule="auto"/>
        <w:jc w:val="both"/>
        <w:rPr>
          <w:b/>
          <w:bCs/>
          <w:i/>
          <w:color w:val="000000" w:themeColor="text1"/>
        </w:rPr>
      </w:pPr>
      <w:r w:rsidRPr="006D51A1">
        <w:rPr>
          <w:b/>
          <w:bCs/>
          <w:i/>
          <w:color w:val="000000" w:themeColor="text1"/>
        </w:rPr>
        <w:t xml:space="preserve"> </w:t>
      </w:r>
      <w:r w:rsidR="009141E2" w:rsidRPr="006D51A1">
        <w:rPr>
          <w:b/>
          <w:bCs/>
          <w:i/>
          <w:color w:val="000000" w:themeColor="text1"/>
        </w:rPr>
        <w:t xml:space="preserve">«Дворец </w:t>
      </w:r>
      <w:r w:rsidR="000D5224">
        <w:rPr>
          <w:b/>
          <w:bCs/>
          <w:i/>
          <w:color w:val="000000" w:themeColor="text1"/>
        </w:rPr>
        <w:t>Республики» (г.</w:t>
      </w:r>
      <w:r w:rsidR="00592F01">
        <w:rPr>
          <w:b/>
          <w:bCs/>
          <w:i/>
          <w:color w:val="000000" w:themeColor="text1"/>
        </w:rPr>
        <w:t xml:space="preserve"> </w:t>
      </w:r>
      <w:r w:rsidR="000D5224">
        <w:rPr>
          <w:b/>
          <w:bCs/>
          <w:i/>
          <w:color w:val="000000" w:themeColor="text1"/>
        </w:rPr>
        <w:t>Кишинев, ул. Мария</w:t>
      </w:r>
      <w:r w:rsidR="009141E2" w:rsidRPr="006D51A1">
        <w:rPr>
          <w:b/>
          <w:bCs/>
          <w:i/>
          <w:color w:val="000000" w:themeColor="text1"/>
        </w:rPr>
        <w:t xml:space="preserve"> Чеботарь, 16)</w:t>
      </w:r>
    </w:p>
    <w:p w:rsidR="00200763" w:rsidRDefault="00200763" w:rsidP="00B30819">
      <w:pPr>
        <w:spacing w:line="276" w:lineRule="auto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Выступление российского творческого коллектива</w:t>
      </w:r>
    </w:p>
    <w:p w:rsidR="004756F5" w:rsidRDefault="004756F5" w:rsidP="00B30819">
      <w:pPr>
        <w:spacing w:line="276" w:lineRule="auto"/>
        <w:jc w:val="both"/>
        <w:rPr>
          <w:b/>
          <w:bCs/>
          <w:i/>
          <w:color w:val="FF0000"/>
        </w:rPr>
      </w:pPr>
      <w:r w:rsidRPr="004756F5">
        <w:rPr>
          <w:b/>
          <w:bCs/>
          <w:i/>
          <w:color w:val="FF0000"/>
        </w:rPr>
        <w:t xml:space="preserve">Обход </w:t>
      </w:r>
      <w:proofErr w:type="spellStart"/>
      <w:r w:rsidRPr="004756F5">
        <w:rPr>
          <w:b/>
          <w:bCs/>
          <w:i/>
          <w:color w:val="FF0000"/>
        </w:rPr>
        <w:t>Экспозции</w:t>
      </w:r>
      <w:proofErr w:type="spellEnd"/>
    </w:p>
    <w:p w:rsidR="00715A4A" w:rsidRPr="00715A4A" w:rsidRDefault="001D743D" w:rsidP="00715A4A">
      <w:pPr>
        <w:pStyle w:val="ac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8F6EF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en-US"/>
        </w:rPr>
        <w:t>1</w:t>
      </w:r>
      <w:r w:rsidR="004756F5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="008F6EF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en-US"/>
        </w:rPr>
        <w:t>0</w:t>
      </w: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0–1</w:t>
      </w:r>
      <w:r w:rsidR="004756F5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="004756F5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00</w:t>
      </w: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Пленарное заседание</w:t>
      </w:r>
      <w:r w:rsidR="00715A4A" w:rsidRPr="00715A4A">
        <w:rPr>
          <w:b/>
          <w:color w:val="000000"/>
          <w:u w:val="single"/>
        </w:rPr>
        <w:t xml:space="preserve"> </w:t>
      </w:r>
    </w:p>
    <w:p w:rsidR="00E73B7B" w:rsidRPr="00715A4A" w:rsidRDefault="00E73B7B" w:rsidP="00826FEE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Приветственное </w:t>
      </w:r>
      <w:r w:rsidR="008435F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слово П</w:t>
      </w:r>
      <w:r w:rsidR="007B1FEB"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резидента ТПП Молдовы </w:t>
      </w:r>
    </w:p>
    <w:p w:rsidR="00F8628B" w:rsidRDefault="001A1E6B" w:rsidP="00826FEE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Приветственное</w:t>
      </w:r>
      <w:r w:rsidR="007B1FEB"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слово </w:t>
      </w:r>
      <w:r w:rsidR="008435F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</w:t>
      </w:r>
      <w:r w:rsidR="00D70AC5"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редседателя</w:t>
      </w:r>
      <w:r w:rsidR="00F8628B"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Оргкомитета </w:t>
      </w:r>
    </w:p>
    <w:p w:rsidR="008435F5" w:rsidRPr="00715A4A" w:rsidRDefault="008435F5" w:rsidP="00826FEE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Посольство Российской Федерации в Республике Молдова</w:t>
      </w:r>
    </w:p>
    <w:p w:rsidR="003F1409" w:rsidRPr="00715A4A" w:rsidRDefault="003F1409" w:rsidP="00826FEE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Торговое представительство Российской Федерации в Республике Молдова</w:t>
      </w:r>
    </w:p>
    <w:p w:rsidR="00F8628B" w:rsidRPr="00715A4A" w:rsidRDefault="00F8628B" w:rsidP="00F8628B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Выступления официальных лиц</w:t>
      </w:r>
    </w:p>
    <w:p w:rsidR="00642F59" w:rsidRPr="00FF505E" w:rsidRDefault="00642F59" w:rsidP="005A05CD">
      <w:pPr>
        <w:spacing w:line="276" w:lineRule="auto"/>
        <w:rPr>
          <w:b/>
          <w:color w:val="000000"/>
          <w:sz w:val="20"/>
          <w:szCs w:val="20"/>
          <w:u w:val="single"/>
        </w:rPr>
      </w:pPr>
      <w:r w:rsidRPr="00FF505E">
        <w:rPr>
          <w:b/>
          <w:bCs/>
          <w:color w:val="000000"/>
          <w:sz w:val="20"/>
          <w:szCs w:val="20"/>
        </w:rPr>
        <w:t xml:space="preserve">Место проведения: </w:t>
      </w:r>
      <w:r w:rsidRPr="00FF505E">
        <w:rPr>
          <w:b/>
          <w:color w:val="000000"/>
          <w:sz w:val="20"/>
          <w:szCs w:val="20"/>
          <w:u w:val="single"/>
        </w:rPr>
        <w:t>Конференц-Зал “</w:t>
      </w:r>
      <w:r w:rsidRPr="00FF505E">
        <w:rPr>
          <w:b/>
          <w:color w:val="000000"/>
          <w:sz w:val="20"/>
          <w:szCs w:val="20"/>
          <w:u w:val="single"/>
          <w:lang w:val="en-US"/>
        </w:rPr>
        <w:t>Sala</w:t>
      </w:r>
      <w:r w:rsidRPr="00FF505E">
        <w:rPr>
          <w:b/>
          <w:color w:val="000000"/>
          <w:sz w:val="20"/>
          <w:szCs w:val="20"/>
          <w:u w:val="single"/>
        </w:rPr>
        <w:t xml:space="preserve"> </w:t>
      </w:r>
      <w:r w:rsidRPr="00FF505E">
        <w:rPr>
          <w:b/>
          <w:color w:val="000000"/>
          <w:sz w:val="20"/>
          <w:szCs w:val="20"/>
          <w:u w:val="single"/>
          <w:lang w:val="en-US"/>
        </w:rPr>
        <w:t>de</w:t>
      </w:r>
      <w:r w:rsidRPr="00FF505E">
        <w:rPr>
          <w:b/>
          <w:color w:val="000000"/>
          <w:sz w:val="20"/>
          <w:szCs w:val="20"/>
          <w:u w:val="single"/>
        </w:rPr>
        <w:t xml:space="preserve"> </w:t>
      </w:r>
      <w:r w:rsidRPr="00FF505E">
        <w:rPr>
          <w:b/>
          <w:color w:val="000000"/>
          <w:sz w:val="20"/>
          <w:szCs w:val="20"/>
          <w:u w:val="single"/>
          <w:lang w:val="en-US"/>
        </w:rPr>
        <w:t>Conferentia</w:t>
      </w:r>
      <w:r w:rsidRPr="00FF505E">
        <w:rPr>
          <w:b/>
          <w:color w:val="000000"/>
          <w:sz w:val="20"/>
          <w:szCs w:val="20"/>
          <w:u w:val="single"/>
        </w:rPr>
        <w:t>”</w:t>
      </w:r>
    </w:p>
    <w:p w:rsidR="005628A3" w:rsidRPr="00715A4A" w:rsidRDefault="004756F5" w:rsidP="005A05CD">
      <w:pPr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12</w:t>
      </w:r>
      <w:r w:rsidR="008435F5">
        <w:rPr>
          <w:b/>
          <w:color w:val="000000"/>
          <w:sz w:val="20"/>
          <w:szCs w:val="20"/>
        </w:rPr>
        <w:t>:00 – 1</w:t>
      </w:r>
      <w:r>
        <w:rPr>
          <w:b/>
          <w:color w:val="000000"/>
          <w:sz w:val="20"/>
          <w:szCs w:val="20"/>
        </w:rPr>
        <w:t>3</w:t>
      </w:r>
      <w:r w:rsidR="008435F5">
        <w:rPr>
          <w:b/>
          <w:color w:val="000000"/>
          <w:sz w:val="20"/>
          <w:szCs w:val="20"/>
        </w:rPr>
        <w:t xml:space="preserve">:00 </w:t>
      </w:r>
      <w:r>
        <w:rPr>
          <w:b/>
          <w:color w:val="000000"/>
          <w:sz w:val="20"/>
          <w:szCs w:val="20"/>
        </w:rPr>
        <w:t xml:space="preserve">   </w:t>
      </w:r>
      <w:r w:rsidR="005628A3" w:rsidRPr="00715A4A">
        <w:rPr>
          <w:b/>
          <w:color w:val="000000"/>
          <w:sz w:val="20"/>
          <w:szCs w:val="20"/>
        </w:rPr>
        <w:t>Кофе-брейк</w:t>
      </w:r>
      <w:r>
        <w:rPr>
          <w:b/>
          <w:color w:val="000000"/>
          <w:sz w:val="20"/>
          <w:szCs w:val="20"/>
        </w:rPr>
        <w:t>, деловые встречи на стендах</w:t>
      </w:r>
    </w:p>
    <w:p w:rsidR="007B1FEB" w:rsidRPr="00715A4A" w:rsidRDefault="00881526" w:rsidP="00881526">
      <w:pPr>
        <w:pStyle w:val="ac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1A1E6B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>:00–1</w:t>
      </w:r>
      <w:r w:rsidR="00C96ACC"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="00C96ACC"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>0 Круглый стол</w:t>
      </w:r>
      <w:r w:rsidR="007B1FEB"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по сельскому хозяйству </w:t>
      </w:r>
      <w:r w:rsidR="007B1FEB" w:rsidRPr="00715A4A">
        <w:rPr>
          <w:b/>
          <w:color w:val="000000"/>
          <w:u w:val="single"/>
        </w:rPr>
        <w:t xml:space="preserve"> </w:t>
      </w:r>
    </w:p>
    <w:p w:rsidR="00881526" w:rsidRPr="00FF505E" w:rsidRDefault="00642F59" w:rsidP="00200763">
      <w:pPr>
        <w:spacing w:line="276" w:lineRule="auto"/>
        <w:rPr>
          <w:rFonts w:ascii="Times" w:eastAsia="MS Mincho" w:hAnsi="Times"/>
          <w:b/>
          <w:color w:val="000000"/>
          <w:sz w:val="20"/>
          <w:szCs w:val="20"/>
          <w:u w:val="single"/>
        </w:rPr>
      </w:pPr>
      <w:r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 xml:space="preserve">Место проведения: </w:t>
      </w:r>
      <w:r w:rsidR="007B1FEB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>Конференц-За</w:t>
      </w:r>
      <w:r w:rsidR="007B1FEB" w:rsidRPr="00046BB7">
        <w:rPr>
          <w:rFonts w:ascii="Times" w:eastAsia="MS Mincho" w:hAnsi="Times"/>
          <w:b/>
          <w:color w:val="000000"/>
          <w:sz w:val="20"/>
          <w:szCs w:val="20"/>
          <w:u w:val="single"/>
        </w:rPr>
        <w:t>л</w:t>
      </w:r>
      <w:r w:rsidR="007B1FEB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 xml:space="preserve"> “Sala de </w:t>
      </w:r>
      <w:r w:rsidR="00EE29F0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>Conferentia</w:t>
      </w:r>
      <w:r w:rsidR="007B1FEB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>”</w:t>
      </w:r>
    </w:p>
    <w:p w:rsidR="007B1FEB" w:rsidRPr="003C2417" w:rsidRDefault="007B1FEB" w:rsidP="00881526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>Выступление представителя Торгово-промышленной палаты Республики Молдова</w:t>
      </w:r>
    </w:p>
    <w:p w:rsidR="007B1FEB" w:rsidRDefault="007B1FEB" w:rsidP="00881526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>Выступление Представител</w:t>
      </w:r>
      <w:r w:rsidR="003E6B52">
        <w:rPr>
          <w:rFonts w:ascii="Times New Roman" w:eastAsia="Times New Roman" w:hAnsi="Times New Roman"/>
          <w:bCs/>
          <w:color w:val="000000"/>
          <w:sz w:val="24"/>
          <w:szCs w:val="24"/>
        </w:rPr>
        <w:t>ей</w:t>
      </w: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министерства сельского хозяйства </w:t>
      </w:r>
    </w:p>
    <w:p w:rsidR="00E73B7B" w:rsidRPr="003C2417" w:rsidRDefault="007B1FEB" w:rsidP="003E6B52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Презентация </w:t>
      </w:r>
      <w:r w:rsidR="003E6B52">
        <w:rPr>
          <w:rFonts w:ascii="Times New Roman" w:eastAsia="Times New Roman" w:hAnsi="Times New Roman"/>
          <w:bCs/>
          <w:color w:val="000000"/>
          <w:sz w:val="24"/>
          <w:szCs w:val="24"/>
        </w:rPr>
        <w:t>компаний сельскохозяйственной отрасли России и Молдовы</w:t>
      </w:r>
    </w:p>
    <w:p w:rsidR="007B1FEB" w:rsidRPr="003C2417" w:rsidRDefault="007B1FEB" w:rsidP="00881526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>Участвуют представители</w:t>
      </w:r>
      <w:r w:rsidR="003E6B5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ведомств и </w:t>
      </w: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сельхозпредприятий России и Молдовы</w:t>
      </w:r>
    </w:p>
    <w:p w:rsidR="00250406" w:rsidRDefault="001D743D" w:rsidP="00250406">
      <w:pPr>
        <w:pStyle w:val="ac"/>
        <w:rPr>
          <w:b/>
          <w:color w:val="000000" w:themeColor="text1"/>
        </w:rPr>
      </w:pPr>
      <w:r w:rsidRPr="00715A4A">
        <w:rPr>
          <w:b/>
          <w:color w:val="000000"/>
          <w:u w:val="single"/>
        </w:rPr>
        <w:t>1</w:t>
      </w:r>
      <w:r w:rsidR="00416C2A">
        <w:rPr>
          <w:b/>
          <w:color w:val="000000"/>
          <w:u w:val="single"/>
        </w:rPr>
        <w:t>5</w:t>
      </w:r>
      <w:r w:rsidRPr="00715A4A">
        <w:rPr>
          <w:b/>
          <w:color w:val="000000"/>
          <w:u w:val="single"/>
        </w:rPr>
        <w:t>:</w:t>
      </w:r>
      <w:r w:rsidR="00416C2A">
        <w:rPr>
          <w:b/>
          <w:color w:val="000000"/>
          <w:u w:val="single"/>
        </w:rPr>
        <w:t>3</w:t>
      </w:r>
      <w:r w:rsidRPr="00715A4A">
        <w:rPr>
          <w:b/>
          <w:color w:val="000000"/>
          <w:u w:val="single"/>
        </w:rPr>
        <w:t>0</w:t>
      </w:r>
      <w:r w:rsidR="00715A4A" w:rsidRPr="00715A4A">
        <w:rPr>
          <w:b/>
          <w:color w:val="000000"/>
          <w:u w:val="single"/>
        </w:rPr>
        <w:t>–</w:t>
      </w:r>
      <w:r w:rsidRPr="00715A4A">
        <w:rPr>
          <w:b/>
          <w:color w:val="000000"/>
          <w:u w:val="single"/>
        </w:rPr>
        <w:t>1</w:t>
      </w:r>
      <w:r w:rsidR="00C96ACC" w:rsidRPr="00715A4A">
        <w:rPr>
          <w:b/>
          <w:color w:val="000000"/>
          <w:u w:val="single"/>
        </w:rPr>
        <w:t>7</w:t>
      </w:r>
      <w:r w:rsidRPr="00715A4A">
        <w:rPr>
          <w:b/>
          <w:color w:val="000000"/>
          <w:u w:val="single"/>
        </w:rPr>
        <w:t>:</w:t>
      </w:r>
      <w:r w:rsidR="00416C2A">
        <w:rPr>
          <w:b/>
          <w:color w:val="000000"/>
          <w:u w:val="single"/>
        </w:rPr>
        <w:t>3</w:t>
      </w:r>
      <w:r w:rsidRPr="00715A4A">
        <w:rPr>
          <w:b/>
          <w:color w:val="000000"/>
          <w:u w:val="single"/>
        </w:rPr>
        <w:t>0</w:t>
      </w:r>
      <w:r w:rsidR="00FF505E">
        <w:rPr>
          <w:b/>
          <w:color w:val="000000"/>
          <w:u w:val="single"/>
        </w:rPr>
        <w:t xml:space="preserve"> </w:t>
      </w:r>
      <w:r w:rsidRPr="00715A4A">
        <w:rPr>
          <w:b/>
          <w:color w:val="000000"/>
          <w:u w:val="single"/>
        </w:rPr>
        <w:t xml:space="preserve"> </w:t>
      </w:r>
      <w:r w:rsidRPr="00FF505E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Круглый стол</w:t>
      </w:r>
      <w:r w:rsidR="003D551D" w:rsidRPr="00FF505E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по образованию</w:t>
      </w:r>
      <w:r w:rsidRPr="00715A4A">
        <w:rPr>
          <w:b/>
          <w:color w:val="000000" w:themeColor="text1"/>
        </w:rPr>
        <w:t xml:space="preserve">. </w:t>
      </w:r>
    </w:p>
    <w:p w:rsidR="00463891" w:rsidRPr="00250406" w:rsidRDefault="00463891" w:rsidP="00250406">
      <w:pPr>
        <w:pStyle w:val="ac"/>
        <w:rPr>
          <w:sz w:val="22"/>
          <w:szCs w:val="22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3569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«Взаимодействие формального, неформального и </w:t>
      </w:r>
      <w:proofErr w:type="spellStart"/>
      <w:r w:rsidRPr="003569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информального</w:t>
      </w:r>
      <w:proofErr w:type="spellEnd"/>
      <w:r w:rsidRPr="003569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образования как современное направление в подготовке молодых специалистов: опыт России и Молдовы»</w:t>
      </w:r>
    </w:p>
    <w:p w:rsidR="00360771" w:rsidRDefault="00C96ACC" w:rsidP="00D70AC5">
      <w:pPr>
        <w:spacing w:line="276" w:lineRule="auto"/>
        <w:jc w:val="both"/>
        <w:rPr>
          <w:rFonts w:ascii="Times" w:eastAsia="MS Mincho" w:hAnsi="Times"/>
          <w:b/>
          <w:color w:val="000000"/>
          <w:sz w:val="20"/>
          <w:szCs w:val="20"/>
          <w:u w:val="single"/>
        </w:rPr>
      </w:pPr>
      <w:r w:rsidRPr="00715A4A">
        <w:rPr>
          <w:b/>
          <w:color w:val="000000" w:themeColor="text1"/>
        </w:rPr>
        <w:lastRenderedPageBreak/>
        <w:t xml:space="preserve"> </w:t>
      </w:r>
      <w:r w:rsidR="003A1552" w:rsidRPr="00715A4A">
        <w:rPr>
          <w:rFonts w:ascii="Times" w:eastAsia="MS Mincho" w:hAnsi="Times"/>
          <w:b/>
          <w:color w:val="000000"/>
          <w:sz w:val="20"/>
          <w:szCs w:val="20"/>
          <w:u w:val="single"/>
        </w:rPr>
        <w:t>Зал Президиума №</w:t>
      </w:r>
      <w:r w:rsidR="005628A3" w:rsidRPr="00715A4A">
        <w:rPr>
          <w:rFonts w:ascii="Times" w:eastAsia="MS Mincho" w:hAnsi="Times"/>
          <w:b/>
          <w:color w:val="000000"/>
          <w:sz w:val="20"/>
          <w:szCs w:val="20"/>
          <w:u w:val="single"/>
        </w:rPr>
        <w:t>2</w:t>
      </w:r>
    </w:p>
    <w:p w:rsidR="0040082D" w:rsidRPr="00715A4A" w:rsidRDefault="008435F5" w:rsidP="0040082D">
      <w:pPr>
        <w:spacing w:line="276" w:lineRule="auto"/>
        <w:rPr>
          <w:rFonts w:ascii="Times" w:eastAsia="MS Mincho" w:hAnsi="Times"/>
          <w:b/>
          <w:color w:val="000000"/>
          <w:sz w:val="20"/>
          <w:szCs w:val="20"/>
          <w:u w:val="single"/>
        </w:rPr>
      </w:pPr>
      <w:r>
        <w:rPr>
          <w:b/>
          <w:color w:val="000000" w:themeColor="text1"/>
          <w:u w:val="single"/>
        </w:rPr>
        <w:t>13</w:t>
      </w:r>
      <w:r w:rsidR="001D743D" w:rsidRPr="00715A4A">
        <w:rPr>
          <w:b/>
          <w:color w:val="000000" w:themeColor="text1"/>
          <w:u w:val="single"/>
        </w:rPr>
        <w:t>:00</w:t>
      </w:r>
      <w:r w:rsidR="008D22C5" w:rsidRPr="00715A4A">
        <w:rPr>
          <w:b/>
          <w:color w:val="000000" w:themeColor="text1"/>
          <w:u w:val="single"/>
        </w:rPr>
        <w:t>–</w:t>
      </w:r>
      <w:r w:rsidR="009D6C25" w:rsidRPr="00715A4A">
        <w:rPr>
          <w:b/>
          <w:color w:val="000000" w:themeColor="text1"/>
          <w:u w:val="single"/>
        </w:rPr>
        <w:t>1</w:t>
      </w:r>
      <w:r w:rsidR="006D33C3" w:rsidRPr="00715A4A">
        <w:rPr>
          <w:b/>
          <w:color w:val="000000" w:themeColor="text1"/>
          <w:u w:val="single"/>
        </w:rPr>
        <w:t>5:</w:t>
      </w:r>
      <w:r>
        <w:rPr>
          <w:b/>
          <w:color w:val="000000" w:themeColor="text1"/>
          <w:u w:val="single"/>
        </w:rPr>
        <w:t>0</w:t>
      </w:r>
      <w:r w:rsidR="00861C83" w:rsidRPr="00715A4A">
        <w:rPr>
          <w:b/>
          <w:color w:val="000000" w:themeColor="text1"/>
          <w:u w:val="single"/>
        </w:rPr>
        <w:t xml:space="preserve">0 </w:t>
      </w:r>
      <w:r w:rsidR="00033F8D" w:rsidRPr="00715A4A">
        <w:rPr>
          <w:b/>
          <w:color w:val="000000" w:themeColor="text1"/>
          <w:u w:val="single"/>
        </w:rPr>
        <w:t>Круглы</w:t>
      </w:r>
      <w:r w:rsidR="0077364E" w:rsidRPr="00715A4A">
        <w:rPr>
          <w:b/>
          <w:color w:val="000000" w:themeColor="text1"/>
          <w:u w:val="single"/>
        </w:rPr>
        <w:t xml:space="preserve">й стол </w:t>
      </w:r>
      <w:r w:rsidR="00B96EE1" w:rsidRPr="00715A4A">
        <w:rPr>
          <w:b/>
          <w:color w:val="000000" w:themeColor="text1"/>
          <w:u w:val="single"/>
        </w:rPr>
        <w:t>по сотрудничеству Росс</w:t>
      </w:r>
      <w:r w:rsidR="003D551D">
        <w:rPr>
          <w:b/>
          <w:color w:val="000000" w:themeColor="text1"/>
          <w:u w:val="single"/>
        </w:rPr>
        <w:t>ии и Молдовы в сфере энергетики</w:t>
      </w:r>
      <w:r w:rsidR="00826FEE" w:rsidRPr="00715A4A">
        <w:rPr>
          <w:b/>
          <w:color w:val="000000" w:themeColor="text1"/>
          <w:u w:val="single"/>
        </w:rPr>
        <w:t>.</w:t>
      </w:r>
      <w:r w:rsidR="00437107">
        <w:rPr>
          <w:b/>
          <w:color w:val="000000" w:themeColor="text1"/>
          <w:u w:val="single"/>
        </w:rPr>
        <w:t xml:space="preserve"> </w:t>
      </w:r>
      <w:r w:rsidR="0040082D" w:rsidRPr="00715A4A">
        <w:rPr>
          <w:b/>
          <w:color w:val="000000"/>
          <w:u w:val="single"/>
        </w:rPr>
        <w:t xml:space="preserve"> </w:t>
      </w:r>
      <w:r w:rsidR="0040082D" w:rsidRPr="00715A4A">
        <w:rPr>
          <w:rFonts w:ascii="Times" w:eastAsia="MS Mincho" w:hAnsi="Times"/>
          <w:b/>
          <w:color w:val="000000"/>
          <w:sz w:val="20"/>
          <w:szCs w:val="20"/>
          <w:u w:val="single"/>
        </w:rPr>
        <w:t>Зал Президиума №1</w:t>
      </w:r>
    </w:p>
    <w:p w:rsidR="00715A4A" w:rsidRPr="00715A4A" w:rsidRDefault="00715A4A" w:rsidP="0040082D">
      <w:pPr>
        <w:spacing w:line="276" w:lineRule="auto"/>
        <w:rPr>
          <w:b/>
          <w:color w:val="000000"/>
          <w:u w:val="single"/>
        </w:rPr>
      </w:pPr>
    </w:p>
    <w:p w:rsidR="007F5ED0" w:rsidRDefault="006D33C3" w:rsidP="006D33C3">
      <w:pPr>
        <w:tabs>
          <w:tab w:val="left" w:pos="5580"/>
        </w:tabs>
        <w:spacing w:line="276" w:lineRule="auto"/>
        <w:ind w:right="-1"/>
        <w:jc w:val="both"/>
        <w:rPr>
          <w:b/>
          <w:color w:val="000000"/>
          <w:u w:val="single"/>
        </w:rPr>
      </w:pPr>
      <w:r w:rsidRPr="00715A4A">
        <w:rPr>
          <w:b/>
          <w:color w:val="000000"/>
          <w:u w:val="single"/>
        </w:rPr>
        <w:t>1</w:t>
      </w:r>
      <w:r w:rsidR="008435F5">
        <w:rPr>
          <w:b/>
          <w:color w:val="000000"/>
          <w:u w:val="single"/>
        </w:rPr>
        <w:t>5</w:t>
      </w:r>
      <w:r w:rsidRPr="00715A4A">
        <w:rPr>
          <w:b/>
          <w:color w:val="000000"/>
          <w:u w:val="single"/>
        </w:rPr>
        <w:t>:</w:t>
      </w:r>
      <w:r w:rsidR="008435F5">
        <w:rPr>
          <w:b/>
          <w:color w:val="000000"/>
          <w:u w:val="single"/>
        </w:rPr>
        <w:t>3</w:t>
      </w:r>
      <w:r w:rsidRPr="00715A4A">
        <w:rPr>
          <w:b/>
          <w:color w:val="000000"/>
          <w:u w:val="single"/>
        </w:rPr>
        <w:t>0–1</w:t>
      </w:r>
      <w:r w:rsidR="00C96ACC" w:rsidRPr="00715A4A">
        <w:rPr>
          <w:b/>
          <w:color w:val="000000"/>
          <w:u w:val="single"/>
        </w:rPr>
        <w:t>7</w:t>
      </w:r>
      <w:r w:rsidRPr="00715A4A">
        <w:rPr>
          <w:b/>
          <w:color w:val="000000"/>
          <w:u w:val="single"/>
        </w:rPr>
        <w:t>:</w:t>
      </w:r>
      <w:r w:rsidR="00C96ACC" w:rsidRPr="00715A4A">
        <w:rPr>
          <w:b/>
          <w:color w:val="000000"/>
          <w:u w:val="single"/>
        </w:rPr>
        <w:t>3</w:t>
      </w:r>
      <w:r w:rsidRPr="00715A4A">
        <w:rPr>
          <w:b/>
          <w:color w:val="000000"/>
          <w:u w:val="single"/>
        </w:rPr>
        <w:t>0 Круглый стол</w:t>
      </w:r>
      <w:r w:rsidR="00D70AC5" w:rsidRPr="00715A4A">
        <w:rPr>
          <w:b/>
          <w:color w:val="000000"/>
          <w:u w:val="single"/>
        </w:rPr>
        <w:t xml:space="preserve"> по здравоохранению</w:t>
      </w:r>
      <w:r w:rsidRPr="00715A4A">
        <w:rPr>
          <w:b/>
          <w:color w:val="000000"/>
          <w:u w:val="single"/>
        </w:rPr>
        <w:t>.</w:t>
      </w:r>
    </w:p>
    <w:p w:rsidR="006D33C3" w:rsidRPr="00715A4A" w:rsidRDefault="006D33C3" w:rsidP="006D33C3">
      <w:pPr>
        <w:tabs>
          <w:tab w:val="left" w:pos="5580"/>
        </w:tabs>
        <w:spacing w:line="276" w:lineRule="auto"/>
        <w:ind w:right="-1"/>
        <w:jc w:val="both"/>
        <w:rPr>
          <w:bCs/>
          <w:iCs/>
          <w:color w:val="000000"/>
        </w:rPr>
      </w:pPr>
      <w:r w:rsidRPr="00715A4A">
        <w:rPr>
          <w:bCs/>
          <w:iCs/>
          <w:color w:val="000000"/>
        </w:rPr>
        <w:t xml:space="preserve">. </w:t>
      </w:r>
      <w:r w:rsidR="00C5735C" w:rsidRPr="00715A4A">
        <w:rPr>
          <w:rFonts w:ascii="Times" w:eastAsia="MS Mincho" w:hAnsi="Times"/>
          <w:b/>
          <w:color w:val="000000"/>
          <w:sz w:val="20"/>
          <w:szCs w:val="20"/>
          <w:u w:val="single"/>
        </w:rPr>
        <w:t>Зал Президиума №1</w:t>
      </w:r>
    </w:p>
    <w:p w:rsidR="008A1B33" w:rsidRPr="00715A4A" w:rsidRDefault="004932EF" w:rsidP="006D33C3">
      <w:pPr>
        <w:tabs>
          <w:tab w:val="left" w:pos="5580"/>
        </w:tabs>
        <w:spacing w:line="276" w:lineRule="auto"/>
        <w:ind w:right="-1"/>
        <w:jc w:val="both"/>
        <w:rPr>
          <w:bCs/>
          <w:iCs/>
          <w:color w:val="000000"/>
        </w:rPr>
      </w:pPr>
      <w:r w:rsidRPr="00715A4A">
        <w:rPr>
          <w:b/>
          <w:color w:val="000000"/>
          <w:u w:val="single"/>
        </w:rPr>
        <w:t>10.00</w:t>
      </w:r>
      <w:r w:rsidR="00715A4A" w:rsidRPr="00715A4A">
        <w:rPr>
          <w:b/>
          <w:color w:val="000000"/>
          <w:u w:val="single"/>
        </w:rPr>
        <w:t xml:space="preserve"> </w:t>
      </w:r>
      <w:r w:rsidRPr="00715A4A">
        <w:rPr>
          <w:b/>
          <w:color w:val="000000"/>
          <w:u w:val="single"/>
        </w:rPr>
        <w:t>- 17.00</w:t>
      </w:r>
      <w:r w:rsidR="00715A4A" w:rsidRPr="00715A4A">
        <w:rPr>
          <w:bCs/>
          <w:iCs/>
          <w:color w:val="000000"/>
        </w:rPr>
        <w:t xml:space="preserve"> К</w:t>
      </w:r>
      <w:r w:rsidR="008A1B33" w:rsidRPr="00715A4A">
        <w:rPr>
          <w:bCs/>
          <w:iCs/>
          <w:color w:val="000000"/>
        </w:rPr>
        <w:t>онтактно</w:t>
      </w:r>
      <w:r w:rsidR="00F36B48" w:rsidRPr="00715A4A">
        <w:rPr>
          <w:bCs/>
          <w:iCs/>
          <w:color w:val="000000"/>
        </w:rPr>
        <w:t>-коопераци</w:t>
      </w:r>
      <w:r w:rsidR="00715A4A" w:rsidRPr="00715A4A">
        <w:rPr>
          <w:bCs/>
          <w:iCs/>
          <w:color w:val="000000"/>
        </w:rPr>
        <w:t>о</w:t>
      </w:r>
      <w:r w:rsidR="00F36B48" w:rsidRPr="00715A4A">
        <w:rPr>
          <w:bCs/>
          <w:iCs/>
          <w:color w:val="000000"/>
        </w:rPr>
        <w:t xml:space="preserve">нная биржа в формате </w:t>
      </w:r>
      <w:r w:rsidR="00F36B48" w:rsidRPr="00715A4A">
        <w:rPr>
          <w:bCs/>
          <w:iCs/>
          <w:color w:val="000000"/>
          <w:lang w:val="en-US"/>
        </w:rPr>
        <w:t>B</w:t>
      </w:r>
      <w:r w:rsidR="00F36B48" w:rsidRPr="00715A4A">
        <w:rPr>
          <w:bCs/>
          <w:iCs/>
          <w:color w:val="000000"/>
        </w:rPr>
        <w:t>2</w:t>
      </w:r>
      <w:r w:rsidR="00F36B48" w:rsidRPr="00715A4A">
        <w:rPr>
          <w:bCs/>
          <w:iCs/>
          <w:color w:val="000000"/>
          <w:lang w:val="en-US"/>
        </w:rPr>
        <w:t>B</w:t>
      </w:r>
      <w:r w:rsidR="00F36B48" w:rsidRPr="00715A4A">
        <w:rPr>
          <w:bCs/>
          <w:iCs/>
          <w:color w:val="000000"/>
        </w:rPr>
        <w:t xml:space="preserve">  на стендах участников</w:t>
      </w:r>
    </w:p>
    <w:p w:rsidR="008A1B33" w:rsidRPr="008435F5" w:rsidRDefault="00642F59" w:rsidP="006D33C3">
      <w:pPr>
        <w:tabs>
          <w:tab w:val="left" w:pos="5580"/>
        </w:tabs>
        <w:spacing w:line="276" w:lineRule="auto"/>
        <w:ind w:right="-1"/>
        <w:jc w:val="both"/>
        <w:rPr>
          <w:b/>
          <w:color w:val="FF0000"/>
          <w:u w:val="single"/>
        </w:rPr>
      </w:pPr>
      <w:r w:rsidRPr="008435F5">
        <w:rPr>
          <w:b/>
          <w:color w:val="FF0000"/>
          <w:u w:val="single"/>
        </w:rPr>
        <w:t xml:space="preserve">17:30  Торжественная церемония открытия </w:t>
      </w:r>
      <w:proofErr w:type="spellStart"/>
      <w:r w:rsidRPr="008435F5">
        <w:rPr>
          <w:b/>
          <w:color w:val="FF0000"/>
          <w:u w:val="single"/>
        </w:rPr>
        <w:t>кинфестиваля</w:t>
      </w:r>
      <w:proofErr w:type="spellEnd"/>
      <w:r w:rsidRPr="008435F5">
        <w:rPr>
          <w:b/>
          <w:color w:val="FF0000"/>
          <w:u w:val="single"/>
        </w:rPr>
        <w:t xml:space="preserve"> «Свидание с Россией», </w:t>
      </w:r>
      <w:r w:rsidR="00010F0B">
        <w:rPr>
          <w:b/>
          <w:color w:val="FF0000"/>
          <w:u w:val="single"/>
        </w:rPr>
        <w:t xml:space="preserve">выступления артистов эстрады </w:t>
      </w:r>
      <w:r w:rsidRPr="008435F5">
        <w:rPr>
          <w:b/>
          <w:color w:val="FF0000"/>
          <w:u w:val="single"/>
        </w:rPr>
        <w:t xml:space="preserve">флористическое шоу. </w:t>
      </w:r>
    </w:p>
    <w:p w:rsidR="00642F59" w:rsidRPr="00642F59" w:rsidRDefault="00642F59" w:rsidP="006D33C3">
      <w:pPr>
        <w:tabs>
          <w:tab w:val="left" w:pos="5580"/>
        </w:tabs>
        <w:spacing w:line="276" w:lineRule="auto"/>
        <w:ind w:right="-1"/>
        <w:jc w:val="both"/>
        <w:rPr>
          <w:rFonts w:ascii="Times" w:eastAsia="MS Mincho" w:hAnsi="Times"/>
          <w:b/>
          <w:color w:val="000000"/>
          <w:sz w:val="20"/>
          <w:szCs w:val="20"/>
          <w:u w:val="single"/>
        </w:rPr>
      </w:pPr>
      <w:r>
        <w:rPr>
          <w:rFonts w:ascii="Times" w:eastAsia="MS Mincho" w:hAnsi="Times"/>
          <w:b/>
          <w:color w:val="000000"/>
          <w:sz w:val="20"/>
          <w:szCs w:val="20"/>
          <w:u w:val="single"/>
        </w:rPr>
        <w:t>Место проведения: Большой К</w:t>
      </w:r>
      <w:r w:rsidRPr="00642F59">
        <w:rPr>
          <w:rFonts w:ascii="Times" w:eastAsia="MS Mincho" w:hAnsi="Times"/>
          <w:b/>
          <w:color w:val="000000"/>
          <w:sz w:val="20"/>
          <w:szCs w:val="20"/>
          <w:u w:val="single"/>
        </w:rPr>
        <w:t>онференц-</w:t>
      </w:r>
      <w:r>
        <w:rPr>
          <w:rFonts w:ascii="Times" w:eastAsia="MS Mincho" w:hAnsi="Times"/>
          <w:b/>
          <w:color w:val="000000"/>
          <w:sz w:val="20"/>
          <w:szCs w:val="20"/>
          <w:u w:val="single"/>
        </w:rPr>
        <w:t>З</w:t>
      </w:r>
      <w:r w:rsidRPr="00642F59">
        <w:rPr>
          <w:rFonts w:ascii="Times" w:eastAsia="MS Mincho" w:hAnsi="Times"/>
          <w:b/>
          <w:color w:val="000000"/>
          <w:sz w:val="20"/>
          <w:szCs w:val="20"/>
          <w:u w:val="single"/>
        </w:rPr>
        <w:t>ал</w:t>
      </w:r>
    </w:p>
    <w:p w:rsidR="000402EB" w:rsidRPr="00715A4A" w:rsidRDefault="000402EB" w:rsidP="00642F59">
      <w:pPr>
        <w:spacing w:line="276" w:lineRule="auto"/>
        <w:rPr>
          <w:b/>
          <w:color w:val="000000" w:themeColor="text1"/>
          <w:u w:val="single"/>
        </w:rPr>
      </w:pPr>
      <w:r w:rsidRPr="00715A4A">
        <w:rPr>
          <w:b/>
          <w:color w:val="000000" w:themeColor="text1"/>
          <w:u w:val="single"/>
        </w:rPr>
        <w:t>1</w:t>
      </w:r>
      <w:r w:rsidR="008A1B33" w:rsidRPr="00715A4A">
        <w:rPr>
          <w:b/>
          <w:color w:val="000000" w:themeColor="text1"/>
          <w:u w:val="single"/>
        </w:rPr>
        <w:t>1</w:t>
      </w:r>
      <w:r w:rsidRPr="00715A4A">
        <w:rPr>
          <w:b/>
          <w:color w:val="000000" w:themeColor="text1"/>
          <w:u w:val="single"/>
        </w:rPr>
        <w:t xml:space="preserve"> октября</w:t>
      </w:r>
      <w:r w:rsidR="00642F59">
        <w:rPr>
          <w:b/>
          <w:color w:val="000000" w:themeColor="text1"/>
          <w:u w:val="single"/>
        </w:rPr>
        <w:t>, среда</w:t>
      </w:r>
    </w:p>
    <w:p w:rsidR="006366EB" w:rsidRPr="00715A4A" w:rsidRDefault="0010287D" w:rsidP="00B30819">
      <w:pPr>
        <w:spacing w:line="276" w:lineRule="auto"/>
        <w:rPr>
          <w:color w:val="000000"/>
        </w:rPr>
      </w:pPr>
      <w:r w:rsidRPr="00715A4A">
        <w:rPr>
          <w:b/>
          <w:color w:val="000000"/>
          <w:u w:val="single"/>
        </w:rPr>
        <w:t>10:00  - 18:00</w:t>
      </w:r>
      <w:r w:rsidRPr="00715A4A">
        <w:rPr>
          <w:color w:val="000000"/>
        </w:rPr>
        <w:t xml:space="preserve"> </w:t>
      </w:r>
      <w:r w:rsidR="006366EB" w:rsidRPr="00715A4A">
        <w:rPr>
          <w:color w:val="000000"/>
        </w:rPr>
        <w:t>Контактно-кооперационная Биржа в формате B2B  для отдельных предприятий</w:t>
      </w:r>
    </w:p>
    <w:p w:rsidR="006366EB" w:rsidRPr="00B8213D" w:rsidRDefault="006366EB" w:rsidP="00B8213D">
      <w:pPr>
        <w:tabs>
          <w:tab w:val="left" w:pos="5580"/>
        </w:tabs>
        <w:spacing w:line="276" w:lineRule="auto"/>
        <w:ind w:right="-1"/>
        <w:jc w:val="both"/>
        <w:rPr>
          <w:rFonts w:ascii="Times" w:eastAsia="MS Mincho" w:hAnsi="Times"/>
          <w:b/>
          <w:color w:val="000000"/>
          <w:sz w:val="20"/>
          <w:szCs w:val="20"/>
          <w:u w:val="single"/>
        </w:rPr>
      </w:pPr>
      <w:r w:rsidRPr="00B8213D">
        <w:rPr>
          <w:rFonts w:ascii="Times" w:eastAsia="MS Mincho" w:hAnsi="Times"/>
          <w:b/>
          <w:color w:val="000000"/>
          <w:sz w:val="20"/>
          <w:szCs w:val="20"/>
          <w:u w:val="single"/>
        </w:rPr>
        <w:t xml:space="preserve">Место проведения: </w:t>
      </w:r>
      <w:r w:rsidR="00136E5D" w:rsidRPr="00B8213D">
        <w:rPr>
          <w:rFonts w:ascii="Times" w:eastAsia="MS Mincho" w:hAnsi="Times"/>
          <w:b/>
          <w:color w:val="000000"/>
          <w:sz w:val="20"/>
          <w:szCs w:val="20"/>
          <w:u w:val="single"/>
        </w:rPr>
        <w:t>«Дворец Республики»</w:t>
      </w:r>
      <w:r w:rsidR="00B8213D">
        <w:rPr>
          <w:rFonts w:ascii="Times" w:eastAsia="MS Mincho" w:hAnsi="Times"/>
          <w:b/>
          <w:color w:val="000000"/>
          <w:sz w:val="20"/>
          <w:szCs w:val="20"/>
          <w:u w:val="single"/>
        </w:rPr>
        <w:t xml:space="preserve"> на стендах участников и в фойе первого этажа</w:t>
      </w:r>
    </w:p>
    <w:p w:rsidR="00010F0B" w:rsidRDefault="001C6119" w:rsidP="00B30819">
      <w:pPr>
        <w:spacing w:line="276" w:lineRule="auto"/>
        <w:rPr>
          <w:b/>
          <w:color w:val="000000"/>
          <w:u w:val="single"/>
        </w:rPr>
      </w:pPr>
      <w:r w:rsidRPr="00715A4A">
        <w:rPr>
          <w:b/>
          <w:color w:val="000000"/>
          <w:u w:val="single"/>
        </w:rPr>
        <w:t xml:space="preserve">11:00 Семинар Курского </w:t>
      </w:r>
      <w:r w:rsidR="00EE29F0" w:rsidRPr="00715A4A">
        <w:rPr>
          <w:b/>
          <w:color w:val="000000"/>
          <w:u w:val="single"/>
        </w:rPr>
        <w:t>электроаппаратного</w:t>
      </w:r>
      <w:r w:rsidRPr="00715A4A">
        <w:rPr>
          <w:b/>
          <w:color w:val="000000"/>
          <w:u w:val="single"/>
        </w:rPr>
        <w:t xml:space="preserve"> завода</w:t>
      </w:r>
      <w:r w:rsidR="00104D59">
        <w:rPr>
          <w:b/>
          <w:color w:val="000000"/>
          <w:u w:val="single"/>
        </w:rPr>
        <w:t xml:space="preserve"> </w:t>
      </w:r>
    </w:p>
    <w:p w:rsidR="00EE29F0" w:rsidRPr="00437107" w:rsidRDefault="00104D59" w:rsidP="00EE29F0">
      <w:pPr>
        <w:spacing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Посвящен средствам </w:t>
      </w:r>
      <w:r w:rsidR="00EE29F0" w:rsidRPr="00437107">
        <w:rPr>
          <w:bCs/>
          <w:iCs/>
          <w:color w:val="000000"/>
        </w:rPr>
        <w:t>защиты энергосистем тепловых и атомных электростанций, промышленных предприятий, кораблей и подводных лодок, подвижных составов железной дороги и метрополитена.</w:t>
      </w:r>
    </w:p>
    <w:p w:rsidR="00EE29F0" w:rsidRPr="00715A4A" w:rsidRDefault="00104D59" w:rsidP="00EE29F0">
      <w:pPr>
        <w:pStyle w:val="ac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>
        <w:rPr>
          <w:color w:val="000000"/>
        </w:rPr>
        <w:t>Место проведе</w:t>
      </w:r>
      <w:r w:rsidR="00EE29F0" w:rsidRPr="00715A4A">
        <w:rPr>
          <w:color w:val="000000"/>
        </w:rPr>
        <w:t xml:space="preserve">ния: </w:t>
      </w:r>
      <w:r w:rsidR="00EE29F0" w:rsidRPr="00715A4A">
        <w:rPr>
          <w:b/>
          <w:color w:val="000000"/>
          <w:u w:val="single"/>
        </w:rPr>
        <w:t>Конференц-зал “</w:t>
      </w:r>
      <w:proofErr w:type="spellStart"/>
      <w:r w:rsidR="00EE29F0" w:rsidRPr="00715A4A">
        <w:rPr>
          <w:b/>
          <w:color w:val="000000"/>
          <w:u w:val="single"/>
          <w:lang w:val="en-US"/>
        </w:rPr>
        <w:t>Sala</w:t>
      </w:r>
      <w:proofErr w:type="spellEnd"/>
      <w:r w:rsidR="00EE29F0" w:rsidRPr="00715A4A">
        <w:rPr>
          <w:b/>
          <w:color w:val="000000"/>
          <w:u w:val="single"/>
        </w:rPr>
        <w:t xml:space="preserve"> </w:t>
      </w:r>
      <w:r w:rsidR="00EE29F0" w:rsidRPr="00715A4A">
        <w:rPr>
          <w:b/>
          <w:color w:val="000000"/>
          <w:u w:val="single"/>
          <w:lang w:val="en-US"/>
        </w:rPr>
        <w:t>de</w:t>
      </w:r>
      <w:r w:rsidR="00EE29F0" w:rsidRPr="00715A4A">
        <w:rPr>
          <w:b/>
          <w:color w:val="000000"/>
          <w:u w:val="single"/>
        </w:rPr>
        <w:t xml:space="preserve"> </w:t>
      </w:r>
      <w:proofErr w:type="spellStart"/>
      <w:r w:rsidR="00EE29F0" w:rsidRPr="00715A4A">
        <w:rPr>
          <w:b/>
          <w:color w:val="000000"/>
          <w:u w:val="single"/>
          <w:lang w:val="en-US"/>
        </w:rPr>
        <w:t>Conferentia</w:t>
      </w:r>
      <w:proofErr w:type="spellEnd"/>
      <w:r w:rsidR="00EE29F0" w:rsidRPr="00715A4A">
        <w:rPr>
          <w:b/>
          <w:color w:val="000000"/>
          <w:u w:val="single"/>
        </w:rPr>
        <w:t>”</w:t>
      </w:r>
    </w:p>
    <w:p w:rsidR="006366EB" w:rsidRPr="00B30819" w:rsidRDefault="000B50D2" w:rsidP="00B30819">
      <w:pPr>
        <w:spacing w:line="276" w:lineRule="auto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Для участников со стендами</w:t>
      </w:r>
      <w:r w:rsidR="006366EB" w:rsidRPr="00B30819">
        <w:rPr>
          <w:b/>
          <w:i/>
          <w:color w:val="000000"/>
          <w:u w:val="single"/>
        </w:rPr>
        <w:t xml:space="preserve"> биржа контактов организована на стендах </w:t>
      </w:r>
      <w:r w:rsidR="00136E5D" w:rsidRPr="00B30819">
        <w:rPr>
          <w:b/>
          <w:i/>
          <w:color w:val="000000"/>
          <w:u w:val="single"/>
        </w:rPr>
        <w:t>10-12</w:t>
      </w:r>
      <w:r w:rsidR="006366EB" w:rsidRPr="00B30819">
        <w:rPr>
          <w:b/>
          <w:i/>
          <w:color w:val="000000"/>
          <w:u w:val="single"/>
        </w:rPr>
        <w:t xml:space="preserve"> октября</w:t>
      </w:r>
    </w:p>
    <w:p w:rsidR="00642F59" w:rsidRDefault="00642F59" w:rsidP="00642F59">
      <w:pPr>
        <w:tabs>
          <w:tab w:val="left" w:pos="5580"/>
        </w:tabs>
        <w:spacing w:line="276" w:lineRule="auto"/>
        <w:rPr>
          <w:bCs/>
          <w:i/>
          <w:color w:val="0D0D0D" w:themeColor="text1" w:themeTint="F2"/>
          <w:sz w:val="20"/>
          <w:szCs w:val="20"/>
        </w:rPr>
      </w:pPr>
    </w:p>
    <w:p w:rsidR="00116779" w:rsidRDefault="00F04E41" w:rsidP="00642F59">
      <w:pPr>
        <w:tabs>
          <w:tab w:val="left" w:pos="5580"/>
        </w:tabs>
        <w:spacing w:line="276" w:lineRule="auto"/>
        <w:rPr>
          <w:color w:val="0D0D0D" w:themeColor="text1" w:themeTint="F2"/>
          <w:sz w:val="20"/>
          <w:szCs w:val="20"/>
        </w:rPr>
      </w:pPr>
      <w:r w:rsidRPr="00642F59">
        <w:rPr>
          <w:bCs/>
          <w:i/>
          <w:color w:val="0D0D0D" w:themeColor="text1" w:themeTint="F2"/>
          <w:sz w:val="20"/>
          <w:szCs w:val="20"/>
        </w:rPr>
        <w:t>Директор выставки ЗАБЕЛИНА</w:t>
      </w:r>
      <w:r w:rsidR="008D22C5" w:rsidRPr="00642F59">
        <w:rPr>
          <w:bCs/>
          <w:i/>
          <w:color w:val="0D0D0D" w:themeColor="text1" w:themeTint="F2"/>
          <w:sz w:val="20"/>
          <w:szCs w:val="20"/>
        </w:rPr>
        <w:t xml:space="preserve"> </w:t>
      </w:r>
      <w:r w:rsidRPr="00642F59">
        <w:rPr>
          <w:bCs/>
          <w:i/>
          <w:color w:val="0D0D0D" w:themeColor="text1" w:themeTint="F2"/>
          <w:sz w:val="20"/>
          <w:szCs w:val="20"/>
        </w:rPr>
        <w:t>Светлана</w:t>
      </w:r>
      <w:r w:rsidR="006817F1" w:rsidRPr="00642F59">
        <w:rPr>
          <w:bCs/>
          <w:i/>
          <w:color w:val="0D0D0D" w:themeColor="text1" w:themeTint="F2"/>
          <w:sz w:val="20"/>
          <w:szCs w:val="20"/>
        </w:rPr>
        <w:t xml:space="preserve"> Анатольевна</w:t>
      </w:r>
      <w:r w:rsidR="008D22C5" w:rsidRPr="00642F59">
        <w:rPr>
          <w:bCs/>
          <w:i/>
          <w:color w:val="0D0D0D" w:themeColor="text1" w:themeTint="F2"/>
          <w:sz w:val="20"/>
          <w:szCs w:val="20"/>
        </w:rPr>
        <w:t>,</w:t>
      </w:r>
      <w:r w:rsidR="00642F59" w:rsidRPr="00642F59">
        <w:rPr>
          <w:bCs/>
          <w:i/>
          <w:color w:val="0D0D0D" w:themeColor="text1" w:themeTint="F2"/>
          <w:sz w:val="20"/>
          <w:szCs w:val="20"/>
        </w:rPr>
        <w:t xml:space="preserve"> </w:t>
      </w:r>
      <w:r w:rsidR="00116779" w:rsidRPr="00642F59">
        <w:rPr>
          <w:color w:val="0D0D0D" w:themeColor="text1" w:themeTint="F2"/>
          <w:sz w:val="20"/>
          <w:szCs w:val="20"/>
        </w:rPr>
        <w:t>тел.: +7</w:t>
      </w:r>
      <w:r w:rsidR="00116779" w:rsidRPr="00642F59">
        <w:rPr>
          <w:color w:val="0D0D0D" w:themeColor="text1" w:themeTint="F2"/>
          <w:sz w:val="20"/>
          <w:szCs w:val="20"/>
          <w:lang w:val="en-US"/>
        </w:rPr>
        <w:t> </w:t>
      </w:r>
      <w:r w:rsidR="00642F59" w:rsidRPr="00642F59">
        <w:rPr>
          <w:color w:val="0D0D0D" w:themeColor="text1" w:themeTint="F2"/>
          <w:sz w:val="20"/>
          <w:szCs w:val="20"/>
        </w:rPr>
        <w:t>926 524-97-47,</w:t>
      </w:r>
      <w:r w:rsidR="00116779" w:rsidRPr="00642F59">
        <w:rPr>
          <w:color w:val="0D0D0D" w:themeColor="text1" w:themeTint="F2"/>
          <w:sz w:val="20"/>
          <w:szCs w:val="20"/>
        </w:rPr>
        <w:t xml:space="preserve"> </w:t>
      </w:r>
      <w:hyperlink r:id="rId10" w:history="1">
        <w:r w:rsidR="00642F59" w:rsidRPr="00F42CC7">
          <w:rPr>
            <w:rStyle w:val="a9"/>
            <w:sz w:val="20"/>
            <w:szCs w:val="20"/>
            <w:lang w:val="en-US"/>
          </w:rPr>
          <w:t>zabelina</w:t>
        </w:r>
        <w:r w:rsidR="00642F59" w:rsidRPr="00F42CC7">
          <w:rPr>
            <w:rStyle w:val="a9"/>
            <w:sz w:val="20"/>
            <w:szCs w:val="20"/>
          </w:rPr>
          <w:t>@</w:t>
        </w:r>
        <w:r w:rsidR="00642F59" w:rsidRPr="00F42CC7">
          <w:rPr>
            <w:rStyle w:val="a9"/>
            <w:sz w:val="20"/>
            <w:szCs w:val="20"/>
            <w:lang w:val="en-US"/>
          </w:rPr>
          <w:t>zarubezhexpo</w:t>
        </w:r>
        <w:r w:rsidR="00642F59" w:rsidRPr="00F42CC7">
          <w:rPr>
            <w:rStyle w:val="a9"/>
            <w:sz w:val="20"/>
            <w:szCs w:val="20"/>
          </w:rPr>
          <w:t>.</w:t>
        </w:r>
        <w:r w:rsidR="00642F59" w:rsidRPr="00F42CC7">
          <w:rPr>
            <w:rStyle w:val="a9"/>
            <w:sz w:val="20"/>
            <w:szCs w:val="20"/>
            <w:lang w:val="en-US"/>
          </w:rPr>
          <w:t>ru</w:t>
        </w:r>
      </w:hyperlink>
    </w:p>
    <w:p w:rsidR="007D2425" w:rsidRPr="00B30819" w:rsidRDefault="00033F8D" w:rsidP="00642F59">
      <w:pPr>
        <w:widowControl w:val="0"/>
        <w:adjustRightInd w:val="0"/>
        <w:spacing w:line="276" w:lineRule="auto"/>
        <w:rPr>
          <w:bCs/>
          <w:i/>
          <w:color w:val="0D0D0D" w:themeColor="text1" w:themeTint="F2"/>
        </w:rPr>
      </w:pPr>
      <w:r w:rsidRPr="00B30819">
        <w:rPr>
          <w:bCs/>
          <w:i/>
          <w:color w:val="0D0D0D" w:themeColor="text1" w:themeTint="F2"/>
        </w:rPr>
        <w:t>Директор по международному сотрудничеству (деловая программа</w:t>
      </w:r>
      <w:r w:rsidR="00116779" w:rsidRPr="00B30819">
        <w:rPr>
          <w:bCs/>
          <w:i/>
          <w:color w:val="0D0D0D" w:themeColor="text1" w:themeTint="F2"/>
        </w:rPr>
        <w:t xml:space="preserve"> в</w:t>
      </w:r>
      <w:r w:rsidR="002B164D" w:rsidRPr="00B30819">
        <w:rPr>
          <w:bCs/>
          <w:i/>
          <w:color w:val="0D0D0D" w:themeColor="text1" w:themeTint="F2"/>
        </w:rPr>
        <w:t xml:space="preserve"> Молдове</w:t>
      </w:r>
      <w:r w:rsidRPr="00B30819">
        <w:rPr>
          <w:bCs/>
          <w:i/>
          <w:color w:val="0D0D0D" w:themeColor="text1" w:themeTint="F2"/>
        </w:rPr>
        <w:t>)</w:t>
      </w:r>
    </w:p>
    <w:p w:rsidR="000B50D2" w:rsidRDefault="00033F8D" w:rsidP="00642F59">
      <w:pPr>
        <w:widowControl w:val="0"/>
        <w:tabs>
          <w:tab w:val="left" w:pos="3015"/>
        </w:tabs>
        <w:autoSpaceDE w:val="0"/>
        <w:autoSpaceDN w:val="0"/>
        <w:adjustRightInd w:val="0"/>
        <w:spacing w:line="276" w:lineRule="auto"/>
        <w:rPr>
          <w:i/>
          <w:color w:val="0D0D0D" w:themeColor="text1" w:themeTint="F2"/>
        </w:rPr>
      </w:pPr>
      <w:r w:rsidRPr="00B30819">
        <w:rPr>
          <w:bCs/>
          <w:i/>
          <w:color w:val="0D0D0D" w:themeColor="text1" w:themeTint="F2"/>
        </w:rPr>
        <w:t>НИКОЛАЕВ</w:t>
      </w:r>
      <w:r w:rsidR="008D22C5" w:rsidRPr="00B30819">
        <w:rPr>
          <w:bCs/>
          <w:i/>
          <w:color w:val="0D0D0D" w:themeColor="text1" w:themeTint="F2"/>
        </w:rPr>
        <w:t xml:space="preserve"> </w:t>
      </w:r>
      <w:r w:rsidRPr="00B30819">
        <w:rPr>
          <w:bCs/>
          <w:i/>
          <w:color w:val="0D0D0D" w:themeColor="text1" w:themeTint="F2"/>
        </w:rPr>
        <w:t xml:space="preserve">Анатолий Павлович, </w:t>
      </w:r>
      <w:hyperlink r:id="rId11" w:history="1">
        <w:r w:rsidR="009E7637" w:rsidRPr="00AB5A02">
          <w:rPr>
            <w:i/>
            <w:color w:val="0D0D0D" w:themeColor="text1" w:themeTint="F2"/>
          </w:rPr>
          <w:t>nikolaev@zarubezhexpro.ru</w:t>
        </w:r>
      </w:hyperlink>
      <w:r w:rsidR="000B50D2" w:rsidRPr="00AB5A02">
        <w:rPr>
          <w:i/>
          <w:color w:val="0D0D0D" w:themeColor="text1" w:themeTint="F2"/>
        </w:rPr>
        <w:t xml:space="preserve"> </w:t>
      </w:r>
      <w:r w:rsidR="000D3920" w:rsidRPr="00AB5A02">
        <w:rPr>
          <w:i/>
          <w:color w:val="0D0D0D" w:themeColor="text1" w:themeTint="F2"/>
        </w:rPr>
        <w:t>+7-985-722-99-16</w:t>
      </w:r>
    </w:p>
    <w:p w:rsidR="00642F59" w:rsidRPr="00642F59" w:rsidRDefault="00642F59" w:rsidP="00642F59">
      <w:pPr>
        <w:widowControl w:val="0"/>
        <w:tabs>
          <w:tab w:val="left" w:pos="3015"/>
        </w:tabs>
        <w:autoSpaceDE w:val="0"/>
        <w:autoSpaceDN w:val="0"/>
        <w:adjustRightInd w:val="0"/>
        <w:spacing w:line="276" w:lineRule="auto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>Торгово-промышленная Палата Республики Молдовы</w:t>
      </w:r>
    </w:p>
    <w:p w:rsidR="00642F59" w:rsidRDefault="00642F59" w:rsidP="00642F59">
      <w:r>
        <w:rPr>
          <w:noProof/>
        </w:rPr>
        <w:drawing>
          <wp:inline distT="0" distB="0" distL="0" distR="0">
            <wp:extent cx="1664331" cy="923925"/>
            <wp:effectExtent l="19050" t="0" r="0" b="0"/>
            <wp:docPr id="8" name="Рисунок 9" descr="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123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D61">
        <w:rPr>
          <w:noProof/>
        </w:rPr>
        <w:drawing>
          <wp:inline distT="0" distB="0" distL="0" distR="0">
            <wp:extent cx="1219200" cy="1276865"/>
            <wp:effectExtent l="19050" t="0" r="0" b="0"/>
            <wp:docPr id="11" name="Рисунок 4" descr="ЛОГОТИП-EXPO-RUSSIA 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EXPO-RUSSIA fi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622" cy="127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D61">
        <w:rPr>
          <w:noProof/>
        </w:rPr>
        <w:drawing>
          <wp:inline distT="0" distB="0" distL="0" distR="0">
            <wp:extent cx="1104900" cy="646862"/>
            <wp:effectExtent l="19050" t="0" r="0" b="0"/>
            <wp:docPr id="1" name="Рисунок 0" descr="html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329" cy="64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7E7">
        <w:t xml:space="preserve">    </w:t>
      </w:r>
      <w:r w:rsidRPr="00022D61">
        <w:t xml:space="preserve">  </w:t>
      </w:r>
      <w:r w:rsidRPr="00022D61">
        <w:rPr>
          <w:noProof/>
        </w:rPr>
        <w:drawing>
          <wp:inline distT="0" distB="0" distL="0" distR="0">
            <wp:extent cx="718364" cy="400050"/>
            <wp:effectExtent l="0" t="0" r="0" b="0"/>
            <wp:docPr id="7" name="Рисунок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15" cy="4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D61">
        <w:t xml:space="preserve">  </w:t>
      </w:r>
      <w:r w:rsidR="00DD0304">
        <w:rPr>
          <w:noProof/>
        </w:rPr>
        <w:drawing>
          <wp:inline distT="0" distB="0" distL="0" distR="0">
            <wp:extent cx="1371603" cy="397765"/>
            <wp:effectExtent l="0" t="0" r="0" b="0"/>
            <wp:docPr id="5" name="Рисунок 4" descr="логотипМ Mille Fiori WETA a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М Mille Fiori WETA alb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39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42F59" w:rsidRPr="00450B3C" w:rsidRDefault="00642F59" w:rsidP="00642F59">
      <w:pPr>
        <w:jc w:val="center"/>
        <w:rPr>
          <w:sz w:val="20"/>
          <w:szCs w:val="20"/>
        </w:rPr>
      </w:pPr>
    </w:p>
    <w:p w:rsidR="00642F59" w:rsidRDefault="00642F59" w:rsidP="00642F59">
      <w:pPr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Международный информационный партнёр: </w:t>
      </w:r>
      <w:r>
        <w:rPr>
          <w:noProof/>
        </w:rPr>
        <w:drawing>
          <wp:inline distT="0" distB="0" distL="0" distR="0">
            <wp:extent cx="809625" cy="801503"/>
            <wp:effectExtent l="19050" t="0" r="9525" b="0"/>
            <wp:docPr id="9" name="Рисунок 5" descr="Sputnik_Moldova_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tnik_Moldova_INTERNE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F59" w:rsidRDefault="00C30373" w:rsidP="00642F59">
      <w:pPr>
        <w:rPr>
          <w:color w:val="000000"/>
          <w:lang w:eastAsia="en-US"/>
        </w:rPr>
      </w:pPr>
      <w:hyperlink r:id="rId17" w:history="1">
        <w:r w:rsidR="00642F59">
          <w:rPr>
            <w:rStyle w:val="a9"/>
            <w:lang w:eastAsia="en-US"/>
          </w:rPr>
          <w:t xml:space="preserve">Информационное агентство и радио </w:t>
        </w:r>
        <w:proofErr w:type="spellStart"/>
        <w:r w:rsidR="00642F59">
          <w:rPr>
            <w:rStyle w:val="a9"/>
            <w:lang w:eastAsia="en-US"/>
          </w:rPr>
          <w:t>Sputnik</w:t>
        </w:r>
        <w:proofErr w:type="spellEnd"/>
        <w:r w:rsidR="00642F59">
          <w:rPr>
            <w:rStyle w:val="a9"/>
            <w:lang w:eastAsia="en-US"/>
          </w:rPr>
          <w:t xml:space="preserve"> Молдова</w:t>
        </w:r>
      </w:hyperlink>
    </w:p>
    <w:p w:rsidR="00642F59" w:rsidRPr="00450B3C" w:rsidRDefault="00642F59" w:rsidP="00642F59">
      <w:pPr>
        <w:jc w:val="center"/>
        <w:rPr>
          <w:b/>
          <w:sz w:val="20"/>
          <w:szCs w:val="20"/>
        </w:rPr>
      </w:pPr>
    </w:p>
    <w:p w:rsidR="007A2D4E" w:rsidRPr="00B30819" w:rsidRDefault="007A2D4E" w:rsidP="000B50D2">
      <w:pPr>
        <w:widowControl w:val="0"/>
        <w:tabs>
          <w:tab w:val="left" w:pos="3015"/>
        </w:tabs>
        <w:autoSpaceDE w:val="0"/>
        <w:autoSpaceDN w:val="0"/>
        <w:adjustRightInd w:val="0"/>
        <w:spacing w:line="276" w:lineRule="auto"/>
        <w:rPr>
          <w:bCs/>
          <w:i/>
          <w:color w:val="0D0D0D" w:themeColor="text1" w:themeTint="F2"/>
        </w:rPr>
      </w:pPr>
    </w:p>
    <w:p w:rsidR="009E7637" w:rsidRPr="00B30819" w:rsidRDefault="009E7637" w:rsidP="00642F59">
      <w:pPr>
        <w:widowControl w:val="0"/>
        <w:tabs>
          <w:tab w:val="left" w:pos="3015"/>
        </w:tabs>
        <w:autoSpaceDE w:val="0"/>
        <w:autoSpaceDN w:val="0"/>
        <w:adjustRightInd w:val="0"/>
        <w:spacing w:line="276" w:lineRule="auto"/>
        <w:jc w:val="both"/>
        <w:rPr>
          <w:color w:val="0D0D0D" w:themeColor="text1" w:themeTint="F2"/>
        </w:rPr>
      </w:pPr>
    </w:p>
    <w:p w:rsidR="006A09BE" w:rsidRDefault="00870947" w:rsidP="00B3056D">
      <w:pPr>
        <w:widowControl w:val="0"/>
        <w:tabs>
          <w:tab w:val="left" w:pos="3015"/>
        </w:tabs>
        <w:autoSpaceDE w:val="0"/>
        <w:autoSpaceDN w:val="0"/>
        <w:adjustRightInd w:val="0"/>
        <w:spacing w:line="276" w:lineRule="auto"/>
        <w:jc w:val="both"/>
        <w:rPr>
          <w:i/>
          <w:color w:val="0D0D0D" w:themeColor="text1" w:themeTint="F2"/>
        </w:rPr>
      </w:pPr>
      <w:r w:rsidRPr="00B30819">
        <w:rPr>
          <w:color w:val="0D0D0D" w:themeColor="text1" w:themeTint="F2"/>
        </w:rPr>
        <w:t xml:space="preserve"> </w:t>
      </w:r>
      <w:r w:rsidR="002B164D" w:rsidRPr="00B30819">
        <w:rPr>
          <w:i/>
          <w:color w:val="0D0D0D" w:themeColor="text1" w:themeTint="F2"/>
        </w:rPr>
        <w:t xml:space="preserve">      </w:t>
      </w:r>
      <w:r w:rsidR="00642F59">
        <w:rPr>
          <w:i/>
          <w:color w:val="0D0D0D" w:themeColor="text1" w:themeTint="F2"/>
        </w:rPr>
        <w:t xml:space="preserve">Для участия в </w:t>
      </w:r>
      <w:proofErr w:type="spellStart"/>
      <w:r w:rsidR="00642F59">
        <w:rPr>
          <w:i/>
          <w:color w:val="0D0D0D" w:themeColor="text1" w:themeTint="F2"/>
        </w:rPr>
        <w:t>бизнес-форуме</w:t>
      </w:r>
      <w:proofErr w:type="spellEnd"/>
      <w:r w:rsidR="00642F59">
        <w:rPr>
          <w:i/>
          <w:color w:val="0D0D0D" w:themeColor="text1" w:themeTint="F2"/>
        </w:rPr>
        <w:t xml:space="preserve"> необходимо зарегистрироваться по ссылке </w:t>
      </w:r>
    </w:p>
    <w:p w:rsidR="00191BF3" w:rsidRDefault="00191BF3" w:rsidP="00B3056D">
      <w:pPr>
        <w:widowControl w:val="0"/>
        <w:tabs>
          <w:tab w:val="left" w:pos="3015"/>
        </w:tabs>
        <w:autoSpaceDE w:val="0"/>
        <w:autoSpaceDN w:val="0"/>
        <w:adjustRightInd w:val="0"/>
        <w:spacing w:line="276" w:lineRule="auto"/>
        <w:jc w:val="both"/>
        <w:rPr>
          <w:i/>
          <w:color w:val="0D0D0D" w:themeColor="text1" w:themeTint="F2"/>
        </w:rPr>
      </w:pPr>
    </w:p>
    <w:p w:rsidR="00191BF3" w:rsidRPr="00B3056D" w:rsidRDefault="00191BF3" w:rsidP="00B3056D">
      <w:pPr>
        <w:widowControl w:val="0"/>
        <w:tabs>
          <w:tab w:val="left" w:pos="3015"/>
        </w:tabs>
        <w:autoSpaceDE w:val="0"/>
        <w:autoSpaceDN w:val="0"/>
        <w:adjustRightInd w:val="0"/>
        <w:spacing w:line="276" w:lineRule="auto"/>
        <w:jc w:val="both"/>
        <w:rPr>
          <w:i/>
          <w:color w:val="0D0D0D" w:themeColor="text1" w:themeTint="F2"/>
        </w:rPr>
      </w:pPr>
      <w:r w:rsidRPr="00191BF3">
        <w:rPr>
          <w:i/>
          <w:color w:val="0D0D0D" w:themeColor="text1" w:themeTint="F2"/>
        </w:rPr>
        <w:t>http://zarubezhexpo.ru/regformmo/</w:t>
      </w:r>
    </w:p>
    <w:sectPr w:rsidR="00191BF3" w:rsidRPr="00B3056D" w:rsidSect="00642F59">
      <w:headerReference w:type="even" r:id="rId18"/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C6" w:rsidRDefault="001D08C6" w:rsidP="005E348C">
      <w:r>
        <w:separator/>
      </w:r>
    </w:p>
  </w:endnote>
  <w:endnote w:type="continuationSeparator" w:id="1">
    <w:p w:rsidR="001D08C6" w:rsidRDefault="001D08C6" w:rsidP="005E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59" w:rsidRDefault="00642F59">
    <w:pPr>
      <w:pStyle w:val="a5"/>
      <w:jc w:val="right"/>
    </w:pPr>
  </w:p>
  <w:p w:rsidR="00642F59" w:rsidRDefault="00642F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C6" w:rsidRDefault="001D08C6" w:rsidP="005E348C">
      <w:r>
        <w:separator/>
      </w:r>
    </w:p>
  </w:footnote>
  <w:footnote w:type="continuationSeparator" w:id="1">
    <w:p w:rsidR="001D08C6" w:rsidRDefault="001D08C6" w:rsidP="005E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59" w:rsidRDefault="00C30373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42F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2F59" w:rsidRDefault="00642F59" w:rsidP="002D2F4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59" w:rsidRDefault="00C30373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42F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6EF7">
      <w:rPr>
        <w:rStyle w:val="aa"/>
        <w:noProof/>
      </w:rPr>
      <w:t>2</w:t>
    </w:r>
    <w:r>
      <w:rPr>
        <w:rStyle w:val="aa"/>
      </w:rPr>
      <w:fldChar w:fldCharType="end"/>
    </w:r>
  </w:p>
  <w:p w:rsidR="00642F59" w:rsidRPr="00553EAB" w:rsidRDefault="00642F59" w:rsidP="00553EAB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847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AF1811"/>
    <w:multiLevelType w:val="hybridMultilevel"/>
    <w:tmpl w:val="F02C5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6388C"/>
    <w:multiLevelType w:val="multilevel"/>
    <w:tmpl w:val="32E0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3F8D"/>
    <w:rsid w:val="000057E6"/>
    <w:rsid w:val="00010F0B"/>
    <w:rsid w:val="00024093"/>
    <w:rsid w:val="00024A09"/>
    <w:rsid w:val="0002563E"/>
    <w:rsid w:val="00032993"/>
    <w:rsid w:val="00033F8D"/>
    <w:rsid w:val="000402EB"/>
    <w:rsid w:val="000415EC"/>
    <w:rsid w:val="0004221D"/>
    <w:rsid w:val="00042991"/>
    <w:rsid w:val="00046BB7"/>
    <w:rsid w:val="00052850"/>
    <w:rsid w:val="00064513"/>
    <w:rsid w:val="00064BD3"/>
    <w:rsid w:val="000655F4"/>
    <w:rsid w:val="00065B3A"/>
    <w:rsid w:val="00066BAA"/>
    <w:rsid w:val="00066D22"/>
    <w:rsid w:val="000714DB"/>
    <w:rsid w:val="00073885"/>
    <w:rsid w:val="00073E8C"/>
    <w:rsid w:val="0007631B"/>
    <w:rsid w:val="000811C6"/>
    <w:rsid w:val="000821F9"/>
    <w:rsid w:val="00090552"/>
    <w:rsid w:val="000924BC"/>
    <w:rsid w:val="00095AB9"/>
    <w:rsid w:val="00096216"/>
    <w:rsid w:val="00096B2E"/>
    <w:rsid w:val="000A3E5F"/>
    <w:rsid w:val="000B2E56"/>
    <w:rsid w:val="000B50D2"/>
    <w:rsid w:val="000C4DF5"/>
    <w:rsid w:val="000D3920"/>
    <w:rsid w:val="000D5224"/>
    <w:rsid w:val="000D719F"/>
    <w:rsid w:val="000D732D"/>
    <w:rsid w:val="001015EA"/>
    <w:rsid w:val="0010287D"/>
    <w:rsid w:val="00102A4A"/>
    <w:rsid w:val="00104D59"/>
    <w:rsid w:val="00111CFF"/>
    <w:rsid w:val="00116779"/>
    <w:rsid w:val="00116CE8"/>
    <w:rsid w:val="001275BC"/>
    <w:rsid w:val="00132F59"/>
    <w:rsid w:val="00136E5D"/>
    <w:rsid w:val="00147EF1"/>
    <w:rsid w:val="00150600"/>
    <w:rsid w:val="00153799"/>
    <w:rsid w:val="00155EED"/>
    <w:rsid w:val="0016010A"/>
    <w:rsid w:val="00161D57"/>
    <w:rsid w:val="00170613"/>
    <w:rsid w:val="00172240"/>
    <w:rsid w:val="001755A7"/>
    <w:rsid w:val="001834A0"/>
    <w:rsid w:val="001900B1"/>
    <w:rsid w:val="00191BF3"/>
    <w:rsid w:val="00196636"/>
    <w:rsid w:val="001A1E6B"/>
    <w:rsid w:val="001B6D4F"/>
    <w:rsid w:val="001C6119"/>
    <w:rsid w:val="001D08C6"/>
    <w:rsid w:val="001D5EF6"/>
    <w:rsid w:val="001D743D"/>
    <w:rsid w:val="001E227D"/>
    <w:rsid w:val="001F16FB"/>
    <w:rsid w:val="001F1B81"/>
    <w:rsid w:val="00200763"/>
    <w:rsid w:val="002013A1"/>
    <w:rsid w:val="002036F2"/>
    <w:rsid w:val="00205E67"/>
    <w:rsid w:val="002076B5"/>
    <w:rsid w:val="002178F3"/>
    <w:rsid w:val="002221F2"/>
    <w:rsid w:val="00227B8A"/>
    <w:rsid w:val="0023246A"/>
    <w:rsid w:val="002375CB"/>
    <w:rsid w:val="00244974"/>
    <w:rsid w:val="00250406"/>
    <w:rsid w:val="00256ED6"/>
    <w:rsid w:val="00260732"/>
    <w:rsid w:val="00262EC0"/>
    <w:rsid w:val="00270009"/>
    <w:rsid w:val="00276CD6"/>
    <w:rsid w:val="00281DFC"/>
    <w:rsid w:val="002842F2"/>
    <w:rsid w:val="00284410"/>
    <w:rsid w:val="00286E7F"/>
    <w:rsid w:val="0029191E"/>
    <w:rsid w:val="002A22B0"/>
    <w:rsid w:val="002A611A"/>
    <w:rsid w:val="002B164D"/>
    <w:rsid w:val="002B31DD"/>
    <w:rsid w:val="002B6C7C"/>
    <w:rsid w:val="002C0EE8"/>
    <w:rsid w:val="002D1E55"/>
    <w:rsid w:val="002D2F45"/>
    <w:rsid w:val="002E005B"/>
    <w:rsid w:val="002E4FAF"/>
    <w:rsid w:val="002F0A3F"/>
    <w:rsid w:val="00302A00"/>
    <w:rsid w:val="003201CF"/>
    <w:rsid w:val="003204DB"/>
    <w:rsid w:val="00325DC9"/>
    <w:rsid w:val="00327EC1"/>
    <w:rsid w:val="00331B33"/>
    <w:rsid w:val="00332D2B"/>
    <w:rsid w:val="003333AD"/>
    <w:rsid w:val="00333863"/>
    <w:rsid w:val="00336E0C"/>
    <w:rsid w:val="0034023E"/>
    <w:rsid w:val="00346402"/>
    <w:rsid w:val="00352549"/>
    <w:rsid w:val="00354864"/>
    <w:rsid w:val="003566A9"/>
    <w:rsid w:val="0035700B"/>
    <w:rsid w:val="00360771"/>
    <w:rsid w:val="003646B1"/>
    <w:rsid w:val="00364A72"/>
    <w:rsid w:val="0037247E"/>
    <w:rsid w:val="003751D6"/>
    <w:rsid w:val="003762D5"/>
    <w:rsid w:val="00382A84"/>
    <w:rsid w:val="00383564"/>
    <w:rsid w:val="003916A4"/>
    <w:rsid w:val="0039769E"/>
    <w:rsid w:val="003A0AE7"/>
    <w:rsid w:val="003A1552"/>
    <w:rsid w:val="003B05D9"/>
    <w:rsid w:val="003B253E"/>
    <w:rsid w:val="003B2714"/>
    <w:rsid w:val="003B424F"/>
    <w:rsid w:val="003B7658"/>
    <w:rsid w:val="003C2417"/>
    <w:rsid w:val="003C6615"/>
    <w:rsid w:val="003D15F6"/>
    <w:rsid w:val="003D41C6"/>
    <w:rsid w:val="003D5386"/>
    <w:rsid w:val="003D551D"/>
    <w:rsid w:val="003D6902"/>
    <w:rsid w:val="003E0219"/>
    <w:rsid w:val="003E20B4"/>
    <w:rsid w:val="003E2C62"/>
    <w:rsid w:val="003E6B52"/>
    <w:rsid w:val="003F1409"/>
    <w:rsid w:val="0040082D"/>
    <w:rsid w:val="00403329"/>
    <w:rsid w:val="004057A2"/>
    <w:rsid w:val="004073DC"/>
    <w:rsid w:val="0041022B"/>
    <w:rsid w:val="00414E84"/>
    <w:rsid w:val="00416C2A"/>
    <w:rsid w:val="0042789C"/>
    <w:rsid w:val="00433723"/>
    <w:rsid w:val="004354F7"/>
    <w:rsid w:val="00437107"/>
    <w:rsid w:val="00440B01"/>
    <w:rsid w:val="004418C5"/>
    <w:rsid w:val="0044735E"/>
    <w:rsid w:val="00455F7D"/>
    <w:rsid w:val="004605C5"/>
    <w:rsid w:val="00461336"/>
    <w:rsid w:val="00461EFC"/>
    <w:rsid w:val="00462DF2"/>
    <w:rsid w:val="00463891"/>
    <w:rsid w:val="00464A88"/>
    <w:rsid w:val="004756F5"/>
    <w:rsid w:val="00482B3D"/>
    <w:rsid w:val="0048531E"/>
    <w:rsid w:val="004932EF"/>
    <w:rsid w:val="004955E9"/>
    <w:rsid w:val="00497863"/>
    <w:rsid w:val="004A27B8"/>
    <w:rsid w:val="004B3193"/>
    <w:rsid w:val="004B4163"/>
    <w:rsid w:val="004B58C9"/>
    <w:rsid w:val="004B6438"/>
    <w:rsid w:val="004C1C41"/>
    <w:rsid w:val="004C3D5E"/>
    <w:rsid w:val="004E2260"/>
    <w:rsid w:val="004E3046"/>
    <w:rsid w:val="004E350E"/>
    <w:rsid w:val="004F3069"/>
    <w:rsid w:val="004F3ABE"/>
    <w:rsid w:val="004F6117"/>
    <w:rsid w:val="00502192"/>
    <w:rsid w:val="00502951"/>
    <w:rsid w:val="00506F07"/>
    <w:rsid w:val="0051374D"/>
    <w:rsid w:val="00521BCF"/>
    <w:rsid w:val="00531AA3"/>
    <w:rsid w:val="0053210E"/>
    <w:rsid w:val="00541F41"/>
    <w:rsid w:val="00553EAB"/>
    <w:rsid w:val="005628A3"/>
    <w:rsid w:val="00565582"/>
    <w:rsid w:val="00572B59"/>
    <w:rsid w:val="00572BC4"/>
    <w:rsid w:val="00575E1D"/>
    <w:rsid w:val="00592F01"/>
    <w:rsid w:val="00593FF3"/>
    <w:rsid w:val="00595D8C"/>
    <w:rsid w:val="005A05CD"/>
    <w:rsid w:val="005A12B8"/>
    <w:rsid w:val="005A609A"/>
    <w:rsid w:val="005A71CA"/>
    <w:rsid w:val="005B2B0C"/>
    <w:rsid w:val="005C3033"/>
    <w:rsid w:val="005C3E19"/>
    <w:rsid w:val="005C76B5"/>
    <w:rsid w:val="005D019A"/>
    <w:rsid w:val="005D2FC6"/>
    <w:rsid w:val="005D571D"/>
    <w:rsid w:val="005E15D6"/>
    <w:rsid w:val="005E348C"/>
    <w:rsid w:val="005E5EAB"/>
    <w:rsid w:val="005F363D"/>
    <w:rsid w:val="005F7D95"/>
    <w:rsid w:val="0060079A"/>
    <w:rsid w:val="00605A13"/>
    <w:rsid w:val="00605F68"/>
    <w:rsid w:val="00607F0D"/>
    <w:rsid w:val="006121C1"/>
    <w:rsid w:val="0061251D"/>
    <w:rsid w:val="00614675"/>
    <w:rsid w:val="00635B8A"/>
    <w:rsid w:val="006366EB"/>
    <w:rsid w:val="00642F28"/>
    <w:rsid w:val="00642F59"/>
    <w:rsid w:val="00643079"/>
    <w:rsid w:val="00643C73"/>
    <w:rsid w:val="006528DE"/>
    <w:rsid w:val="00667F09"/>
    <w:rsid w:val="006764AE"/>
    <w:rsid w:val="00677398"/>
    <w:rsid w:val="00677845"/>
    <w:rsid w:val="006817F1"/>
    <w:rsid w:val="0068302D"/>
    <w:rsid w:val="006A09BE"/>
    <w:rsid w:val="006A2B4F"/>
    <w:rsid w:val="006A3ED9"/>
    <w:rsid w:val="006A478C"/>
    <w:rsid w:val="006B1AC8"/>
    <w:rsid w:val="006B2199"/>
    <w:rsid w:val="006C094F"/>
    <w:rsid w:val="006C0B26"/>
    <w:rsid w:val="006D33C3"/>
    <w:rsid w:val="006D51A1"/>
    <w:rsid w:val="006E014C"/>
    <w:rsid w:val="006E65BF"/>
    <w:rsid w:val="006F18FF"/>
    <w:rsid w:val="006F1EB4"/>
    <w:rsid w:val="006F50A5"/>
    <w:rsid w:val="007024C2"/>
    <w:rsid w:val="00702FE1"/>
    <w:rsid w:val="007120C8"/>
    <w:rsid w:val="007150EC"/>
    <w:rsid w:val="00715A4A"/>
    <w:rsid w:val="00720DFB"/>
    <w:rsid w:val="00721203"/>
    <w:rsid w:val="00722AC2"/>
    <w:rsid w:val="00725705"/>
    <w:rsid w:val="007258FB"/>
    <w:rsid w:val="007336D6"/>
    <w:rsid w:val="00733A4F"/>
    <w:rsid w:val="00737DFB"/>
    <w:rsid w:val="00737E9A"/>
    <w:rsid w:val="00741914"/>
    <w:rsid w:val="0075253F"/>
    <w:rsid w:val="00756EE7"/>
    <w:rsid w:val="00765638"/>
    <w:rsid w:val="00770EC0"/>
    <w:rsid w:val="00772BA8"/>
    <w:rsid w:val="0077364E"/>
    <w:rsid w:val="00775A0F"/>
    <w:rsid w:val="00776A5F"/>
    <w:rsid w:val="00776BAF"/>
    <w:rsid w:val="007810E1"/>
    <w:rsid w:val="007836AB"/>
    <w:rsid w:val="007900E7"/>
    <w:rsid w:val="007908B0"/>
    <w:rsid w:val="007979B4"/>
    <w:rsid w:val="007A24F7"/>
    <w:rsid w:val="007A2D4E"/>
    <w:rsid w:val="007A7E99"/>
    <w:rsid w:val="007B1FEB"/>
    <w:rsid w:val="007B7687"/>
    <w:rsid w:val="007C4F8E"/>
    <w:rsid w:val="007D2425"/>
    <w:rsid w:val="007D2896"/>
    <w:rsid w:val="007E2910"/>
    <w:rsid w:val="007F5ED0"/>
    <w:rsid w:val="007F605E"/>
    <w:rsid w:val="007F63C5"/>
    <w:rsid w:val="00805DFC"/>
    <w:rsid w:val="00812495"/>
    <w:rsid w:val="00816AB6"/>
    <w:rsid w:val="00821BC4"/>
    <w:rsid w:val="008241B2"/>
    <w:rsid w:val="00826FEE"/>
    <w:rsid w:val="00827769"/>
    <w:rsid w:val="00827F42"/>
    <w:rsid w:val="00831A99"/>
    <w:rsid w:val="00834EBD"/>
    <w:rsid w:val="008435F5"/>
    <w:rsid w:val="00860DD4"/>
    <w:rsid w:val="00861C83"/>
    <w:rsid w:val="00863E6A"/>
    <w:rsid w:val="00866398"/>
    <w:rsid w:val="008676FB"/>
    <w:rsid w:val="00870947"/>
    <w:rsid w:val="008800B6"/>
    <w:rsid w:val="00881526"/>
    <w:rsid w:val="00894D28"/>
    <w:rsid w:val="008951CF"/>
    <w:rsid w:val="008A1B33"/>
    <w:rsid w:val="008A4169"/>
    <w:rsid w:val="008A6EEC"/>
    <w:rsid w:val="008B075C"/>
    <w:rsid w:val="008B69D0"/>
    <w:rsid w:val="008C0E6B"/>
    <w:rsid w:val="008C3D68"/>
    <w:rsid w:val="008C46A5"/>
    <w:rsid w:val="008C497A"/>
    <w:rsid w:val="008C4FF5"/>
    <w:rsid w:val="008D22C5"/>
    <w:rsid w:val="008D6760"/>
    <w:rsid w:val="008E7093"/>
    <w:rsid w:val="008E74B5"/>
    <w:rsid w:val="008E769D"/>
    <w:rsid w:val="008F40B6"/>
    <w:rsid w:val="008F4234"/>
    <w:rsid w:val="008F6EF7"/>
    <w:rsid w:val="00911D1D"/>
    <w:rsid w:val="009141E2"/>
    <w:rsid w:val="00917E2D"/>
    <w:rsid w:val="00921264"/>
    <w:rsid w:val="009278D7"/>
    <w:rsid w:val="00931C14"/>
    <w:rsid w:val="00937254"/>
    <w:rsid w:val="00937ADA"/>
    <w:rsid w:val="00940D60"/>
    <w:rsid w:val="009416C4"/>
    <w:rsid w:val="00942965"/>
    <w:rsid w:val="009435F9"/>
    <w:rsid w:val="00953085"/>
    <w:rsid w:val="0096134F"/>
    <w:rsid w:val="00963FB6"/>
    <w:rsid w:val="00986772"/>
    <w:rsid w:val="009907F3"/>
    <w:rsid w:val="00990AE4"/>
    <w:rsid w:val="00993844"/>
    <w:rsid w:val="00997E70"/>
    <w:rsid w:val="009A1217"/>
    <w:rsid w:val="009B4FB7"/>
    <w:rsid w:val="009B6F08"/>
    <w:rsid w:val="009C2D34"/>
    <w:rsid w:val="009C4997"/>
    <w:rsid w:val="009D1926"/>
    <w:rsid w:val="009D1E74"/>
    <w:rsid w:val="009D2890"/>
    <w:rsid w:val="009D2BE7"/>
    <w:rsid w:val="009D6C25"/>
    <w:rsid w:val="009E7637"/>
    <w:rsid w:val="009E7A44"/>
    <w:rsid w:val="009F1EAC"/>
    <w:rsid w:val="009F6209"/>
    <w:rsid w:val="009F788C"/>
    <w:rsid w:val="009F7965"/>
    <w:rsid w:val="00A10E9F"/>
    <w:rsid w:val="00A12641"/>
    <w:rsid w:val="00A238DD"/>
    <w:rsid w:val="00A247EE"/>
    <w:rsid w:val="00A3098B"/>
    <w:rsid w:val="00A40254"/>
    <w:rsid w:val="00A43D4A"/>
    <w:rsid w:val="00A457B9"/>
    <w:rsid w:val="00A46CEF"/>
    <w:rsid w:val="00A51D03"/>
    <w:rsid w:val="00A6152D"/>
    <w:rsid w:val="00A61D2F"/>
    <w:rsid w:val="00A71902"/>
    <w:rsid w:val="00A7317C"/>
    <w:rsid w:val="00A81A8B"/>
    <w:rsid w:val="00AA2FF8"/>
    <w:rsid w:val="00AB5A02"/>
    <w:rsid w:val="00AB7F8E"/>
    <w:rsid w:val="00AC41EE"/>
    <w:rsid w:val="00AD19CA"/>
    <w:rsid w:val="00AD3ADD"/>
    <w:rsid w:val="00AE0C48"/>
    <w:rsid w:val="00AE5FF3"/>
    <w:rsid w:val="00AE7BC6"/>
    <w:rsid w:val="00AF25DA"/>
    <w:rsid w:val="00AF2901"/>
    <w:rsid w:val="00AF777D"/>
    <w:rsid w:val="00B01FA8"/>
    <w:rsid w:val="00B14075"/>
    <w:rsid w:val="00B20C9E"/>
    <w:rsid w:val="00B3056D"/>
    <w:rsid w:val="00B30819"/>
    <w:rsid w:val="00B411D6"/>
    <w:rsid w:val="00B4335C"/>
    <w:rsid w:val="00B4409E"/>
    <w:rsid w:val="00B44C6B"/>
    <w:rsid w:val="00B606C0"/>
    <w:rsid w:val="00B60DDD"/>
    <w:rsid w:val="00B746F3"/>
    <w:rsid w:val="00B75A13"/>
    <w:rsid w:val="00B8213D"/>
    <w:rsid w:val="00B825AF"/>
    <w:rsid w:val="00B82B10"/>
    <w:rsid w:val="00B8598D"/>
    <w:rsid w:val="00B96EE1"/>
    <w:rsid w:val="00BA1F47"/>
    <w:rsid w:val="00BB75CC"/>
    <w:rsid w:val="00BC0259"/>
    <w:rsid w:val="00BC4714"/>
    <w:rsid w:val="00BD643E"/>
    <w:rsid w:val="00BD7EB2"/>
    <w:rsid w:val="00BE6AB7"/>
    <w:rsid w:val="00BF2B46"/>
    <w:rsid w:val="00C04571"/>
    <w:rsid w:val="00C15B30"/>
    <w:rsid w:val="00C202AB"/>
    <w:rsid w:val="00C30373"/>
    <w:rsid w:val="00C507AF"/>
    <w:rsid w:val="00C51F07"/>
    <w:rsid w:val="00C5299E"/>
    <w:rsid w:val="00C53259"/>
    <w:rsid w:val="00C56565"/>
    <w:rsid w:val="00C5735C"/>
    <w:rsid w:val="00C576EB"/>
    <w:rsid w:val="00C66ACC"/>
    <w:rsid w:val="00C67A8C"/>
    <w:rsid w:val="00C72033"/>
    <w:rsid w:val="00C7480D"/>
    <w:rsid w:val="00C81298"/>
    <w:rsid w:val="00C82AC7"/>
    <w:rsid w:val="00C87E1D"/>
    <w:rsid w:val="00C93A3E"/>
    <w:rsid w:val="00C93EEB"/>
    <w:rsid w:val="00C94CE4"/>
    <w:rsid w:val="00C96ACC"/>
    <w:rsid w:val="00CA10AD"/>
    <w:rsid w:val="00CA7944"/>
    <w:rsid w:val="00CC0A44"/>
    <w:rsid w:val="00CC0AD6"/>
    <w:rsid w:val="00CC1049"/>
    <w:rsid w:val="00CC4281"/>
    <w:rsid w:val="00CC50A4"/>
    <w:rsid w:val="00CE17B3"/>
    <w:rsid w:val="00CF0058"/>
    <w:rsid w:val="00CF38C8"/>
    <w:rsid w:val="00CF6F80"/>
    <w:rsid w:val="00D33FF9"/>
    <w:rsid w:val="00D404DB"/>
    <w:rsid w:val="00D57E88"/>
    <w:rsid w:val="00D62887"/>
    <w:rsid w:val="00D6559D"/>
    <w:rsid w:val="00D70AC5"/>
    <w:rsid w:val="00D710D1"/>
    <w:rsid w:val="00D71C64"/>
    <w:rsid w:val="00D73364"/>
    <w:rsid w:val="00D748FD"/>
    <w:rsid w:val="00D80CAE"/>
    <w:rsid w:val="00D81844"/>
    <w:rsid w:val="00D8710C"/>
    <w:rsid w:val="00D950B6"/>
    <w:rsid w:val="00DA4AA3"/>
    <w:rsid w:val="00DA51C6"/>
    <w:rsid w:val="00DB1AFE"/>
    <w:rsid w:val="00DC01F0"/>
    <w:rsid w:val="00DD0304"/>
    <w:rsid w:val="00DD4688"/>
    <w:rsid w:val="00DD47F0"/>
    <w:rsid w:val="00DD7B2E"/>
    <w:rsid w:val="00DF6A20"/>
    <w:rsid w:val="00E11C0F"/>
    <w:rsid w:val="00E12805"/>
    <w:rsid w:val="00E12A84"/>
    <w:rsid w:val="00E154DD"/>
    <w:rsid w:val="00E17F4D"/>
    <w:rsid w:val="00E21A9B"/>
    <w:rsid w:val="00E32056"/>
    <w:rsid w:val="00E33FFD"/>
    <w:rsid w:val="00E34216"/>
    <w:rsid w:val="00E43014"/>
    <w:rsid w:val="00E46D83"/>
    <w:rsid w:val="00E619E5"/>
    <w:rsid w:val="00E637C5"/>
    <w:rsid w:val="00E63A19"/>
    <w:rsid w:val="00E65899"/>
    <w:rsid w:val="00E735F8"/>
    <w:rsid w:val="00E73B7B"/>
    <w:rsid w:val="00E76816"/>
    <w:rsid w:val="00E82CB7"/>
    <w:rsid w:val="00E86A34"/>
    <w:rsid w:val="00E913CA"/>
    <w:rsid w:val="00E949D3"/>
    <w:rsid w:val="00EA07F6"/>
    <w:rsid w:val="00EB72C6"/>
    <w:rsid w:val="00EB76A0"/>
    <w:rsid w:val="00EC2D8C"/>
    <w:rsid w:val="00ED4FAE"/>
    <w:rsid w:val="00ED6746"/>
    <w:rsid w:val="00EE0C93"/>
    <w:rsid w:val="00EE29F0"/>
    <w:rsid w:val="00EE429D"/>
    <w:rsid w:val="00EE4BD6"/>
    <w:rsid w:val="00EE6750"/>
    <w:rsid w:val="00F02FA3"/>
    <w:rsid w:val="00F04E41"/>
    <w:rsid w:val="00F1159D"/>
    <w:rsid w:val="00F14649"/>
    <w:rsid w:val="00F21323"/>
    <w:rsid w:val="00F21432"/>
    <w:rsid w:val="00F21D13"/>
    <w:rsid w:val="00F23BD3"/>
    <w:rsid w:val="00F27905"/>
    <w:rsid w:val="00F36B48"/>
    <w:rsid w:val="00F465A5"/>
    <w:rsid w:val="00F5185B"/>
    <w:rsid w:val="00F57608"/>
    <w:rsid w:val="00F73F99"/>
    <w:rsid w:val="00F8628B"/>
    <w:rsid w:val="00F86D1B"/>
    <w:rsid w:val="00F91B35"/>
    <w:rsid w:val="00F94265"/>
    <w:rsid w:val="00F9572E"/>
    <w:rsid w:val="00FB525E"/>
    <w:rsid w:val="00FB5AB8"/>
    <w:rsid w:val="00FC3B2E"/>
    <w:rsid w:val="00FD1E3F"/>
    <w:rsid w:val="00FD4BEC"/>
    <w:rsid w:val="00FD59A6"/>
    <w:rsid w:val="00FF1BDB"/>
    <w:rsid w:val="00FF4880"/>
    <w:rsid w:val="00FF505E"/>
    <w:rsid w:val="00FF6D9A"/>
    <w:rsid w:val="00FF7FBE"/>
    <w:rsid w:val="19C2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3F8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3F8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F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33F8D"/>
    <w:rPr>
      <w:rFonts w:ascii="Lucida Grande CY" w:eastAsia="Times New Roman" w:hAnsi="Lucida Grande CY" w:cs="Lucida Grande CY"/>
      <w:sz w:val="18"/>
      <w:szCs w:val="18"/>
    </w:rPr>
  </w:style>
  <w:style w:type="character" w:styleId="a9">
    <w:name w:val="Hyperlink"/>
    <w:rsid w:val="00F04E41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2D2F45"/>
  </w:style>
  <w:style w:type="character" w:styleId="ab">
    <w:name w:val="Emphasis"/>
    <w:basedOn w:val="a0"/>
    <w:uiPriority w:val="20"/>
    <w:qFormat/>
    <w:rsid w:val="004F3069"/>
    <w:rPr>
      <w:i/>
      <w:iCs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qFormat/>
    <w:rsid w:val="004F306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d">
    <w:name w:val="Strong"/>
    <w:uiPriority w:val="22"/>
    <w:qFormat/>
    <w:rsid w:val="003B2714"/>
    <w:rPr>
      <w:b/>
      <w:bCs/>
    </w:rPr>
  </w:style>
  <w:style w:type="character" w:customStyle="1" w:styleId="apple-converted-space">
    <w:name w:val="apple-converted-space"/>
    <w:basedOn w:val="a0"/>
    <w:rsid w:val="006A2B4F"/>
  </w:style>
  <w:style w:type="character" w:customStyle="1" w:styleId="inline-block">
    <w:name w:val="inline-block"/>
    <w:basedOn w:val="a0"/>
    <w:rsid w:val="006A2B4F"/>
  </w:style>
  <w:style w:type="character" w:customStyle="1" w:styleId="b-serp-itemfrom">
    <w:name w:val="b-serp-item__from"/>
    <w:basedOn w:val="a0"/>
    <w:rsid w:val="009141E2"/>
  </w:style>
  <w:style w:type="paragraph" w:styleId="ae">
    <w:name w:val="List Paragraph"/>
    <w:basedOn w:val="a"/>
    <w:uiPriority w:val="72"/>
    <w:rsid w:val="00C50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ru.sputnik.md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olaev@zarubezhexpro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zabelina@zarubezhexpo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Николаев</dc:creator>
  <cp:lastModifiedBy>l.rotaru</cp:lastModifiedBy>
  <cp:revision>3</cp:revision>
  <cp:lastPrinted>2017-09-18T10:11:00Z</cp:lastPrinted>
  <dcterms:created xsi:type="dcterms:W3CDTF">2017-09-26T12:06:00Z</dcterms:created>
  <dcterms:modified xsi:type="dcterms:W3CDTF">2017-10-04T09:15:00Z</dcterms:modified>
</cp:coreProperties>
</file>