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6E" w:rsidRPr="00101FA5" w:rsidRDefault="00B81BF7" w:rsidP="001E6A08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FA5">
        <w:rPr>
          <w:rFonts w:ascii="Times New Roman" w:hAnsi="Times New Roman" w:cs="Times New Roman"/>
          <w:b/>
          <w:sz w:val="26"/>
          <w:szCs w:val="26"/>
        </w:rPr>
        <w:t>Профили пр</w:t>
      </w:r>
      <w:r w:rsidR="0020290C" w:rsidRPr="00101FA5">
        <w:rPr>
          <w:rFonts w:ascii="Times New Roman" w:hAnsi="Times New Roman" w:cs="Times New Roman"/>
          <w:b/>
          <w:sz w:val="26"/>
          <w:szCs w:val="26"/>
        </w:rPr>
        <w:t xml:space="preserve">едприятий-участников делегации Свердловской области </w:t>
      </w:r>
      <w:r w:rsidR="0020290C" w:rsidRPr="00101FA5">
        <w:rPr>
          <w:rFonts w:ascii="Times New Roman" w:hAnsi="Times New Roman" w:cs="Times New Roman"/>
          <w:b/>
          <w:sz w:val="26"/>
          <w:szCs w:val="26"/>
        </w:rPr>
        <w:br/>
        <w:t xml:space="preserve">в </w:t>
      </w:r>
      <w:r w:rsidR="00CF7F76">
        <w:rPr>
          <w:rFonts w:ascii="Times New Roman" w:hAnsi="Times New Roman" w:cs="Times New Roman"/>
          <w:b/>
          <w:sz w:val="26"/>
          <w:szCs w:val="26"/>
        </w:rPr>
        <w:t>Республику</w:t>
      </w:r>
      <w:r w:rsidR="0050295E">
        <w:rPr>
          <w:rFonts w:ascii="Times New Roman" w:hAnsi="Times New Roman" w:cs="Times New Roman"/>
          <w:b/>
          <w:sz w:val="26"/>
          <w:szCs w:val="26"/>
        </w:rPr>
        <w:t xml:space="preserve"> Молдова</w:t>
      </w:r>
      <w:r w:rsidR="0020290C" w:rsidRPr="00101FA5">
        <w:rPr>
          <w:rFonts w:ascii="Times New Roman" w:hAnsi="Times New Roman" w:cs="Times New Roman"/>
          <w:b/>
          <w:sz w:val="26"/>
          <w:szCs w:val="26"/>
        </w:rPr>
        <w:t xml:space="preserve">, г. </w:t>
      </w:r>
      <w:r w:rsidR="0050295E">
        <w:rPr>
          <w:rFonts w:ascii="Times New Roman" w:hAnsi="Times New Roman" w:cs="Times New Roman"/>
          <w:b/>
          <w:sz w:val="26"/>
          <w:szCs w:val="26"/>
        </w:rPr>
        <w:t>Кишинёв</w:t>
      </w:r>
    </w:p>
    <w:tbl>
      <w:tblPr>
        <w:tblStyle w:val="TableGrid"/>
        <w:tblW w:w="15843" w:type="dxa"/>
        <w:tblLayout w:type="fixed"/>
        <w:tblLook w:val="04A0"/>
      </w:tblPr>
      <w:tblGrid>
        <w:gridCol w:w="392"/>
        <w:gridCol w:w="2126"/>
        <w:gridCol w:w="1843"/>
        <w:gridCol w:w="4819"/>
        <w:gridCol w:w="2410"/>
        <w:gridCol w:w="4253"/>
      </w:tblGrid>
      <w:tr w:rsidR="00CF7F76" w:rsidRPr="00411DA5" w:rsidTr="00EA45D9">
        <w:trPr>
          <w:trHeight w:val="685"/>
        </w:trPr>
        <w:tc>
          <w:tcPr>
            <w:tcW w:w="392" w:type="dxa"/>
            <w:vAlign w:val="center"/>
          </w:tcPr>
          <w:p w:rsidR="00CF7F76" w:rsidRPr="00411DA5" w:rsidRDefault="00CF7F76" w:rsidP="0058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D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  <w:vAlign w:val="center"/>
          </w:tcPr>
          <w:p w:rsidR="00CF7F76" w:rsidRPr="00411DA5" w:rsidRDefault="00CF7F76" w:rsidP="0058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DA5">
              <w:rPr>
                <w:rFonts w:ascii="Times New Roman" w:hAnsi="Times New Roman" w:cs="Times New Roman"/>
                <w:b/>
              </w:rPr>
              <w:t>Компания</w:t>
            </w:r>
          </w:p>
        </w:tc>
        <w:tc>
          <w:tcPr>
            <w:tcW w:w="1843" w:type="dxa"/>
            <w:vAlign w:val="center"/>
          </w:tcPr>
          <w:p w:rsidR="00CF7F76" w:rsidRPr="00411DA5" w:rsidRDefault="00745C39" w:rsidP="00CF7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DA5">
              <w:rPr>
                <w:rFonts w:ascii="Times New Roman" w:hAnsi="Times New Roman" w:cs="Times New Roman"/>
                <w:b/>
              </w:rPr>
              <w:t>ФИО, должность представителей</w:t>
            </w:r>
          </w:p>
        </w:tc>
        <w:tc>
          <w:tcPr>
            <w:tcW w:w="4819" w:type="dxa"/>
            <w:vAlign w:val="center"/>
          </w:tcPr>
          <w:p w:rsidR="00FB1475" w:rsidRPr="00411DA5" w:rsidRDefault="00CF7F76" w:rsidP="00FB1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DA5">
              <w:rPr>
                <w:rFonts w:ascii="Times New Roman" w:hAnsi="Times New Roman" w:cs="Times New Roman"/>
                <w:b/>
              </w:rPr>
              <w:t>Описание</w:t>
            </w:r>
            <w:r w:rsidR="00FB1475" w:rsidRPr="00411DA5">
              <w:rPr>
                <w:rFonts w:ascii="Times New Roman" w:hAnsi="Times New Roman" w:cs="Times New Roman"/>
                <w:b/>
              </w:rPr>
              <w:t xml:space="preserve"> компании</w:t>
            </w:r>
            <w:r w:rsidRPr="00411DA5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CF7F76" w:rsidRPr="00411DA5" w:rsidRDefault="00CF7F76" w:rsidP="00FB1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DA5">
              <w:rPr>
                <w:rFonts w:ascii="Times New Roman" w:hAnsi="Times New Roman" w:cs="Times New Roman"/>
                <w:b/>
              </w:rPr>
              <w:t>производимая продукция</w:t>
            </w:r>
          </w:p>
        </w:tc>
        <w:tc>
          <w:tcPr>
            <w:tcW w:w="2410" w:type="dxa"/>
            <w:vAlign w:val="center"/>
          </w:tcPr>
          <w:p w:rsidR="00CF7F76" w:rsidRPr="00411DA5" w:rsidRDefault="00CF7F76" w:rsidP="00FD0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DA5">
              <w:rPr>
                <w:rFonts w:ascii="Times New Roman" w:hAnsi="Times New Roman" w:cs="Times New Roman"/>
                <w:b/>
              </w:rPr>
              <w:t>Цель поездки</w:t>
            </w:r>
          </w:p>
        </w:tc>
        <w:tc>
          <w:tcPr>
            <w:tcW w:w="4253" w:type="dxa"/>
            <w:vAlign w:val="center"/>
          </w:tcPr>
          <w:p w:rsidR="00411DA5" w:rsidRDefault="00CF7F76" w:rsidP="001C6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DA5">
              <w:rPr>
                <w:rFonts w:ascii="Times New Roman" w:hAnsi="Times New Roman" w:cs="Times New Roman"/>
                <w:b/>
              </w:rPr>
              <w:t xml:space="preserve">Интересующие организации, </w:t>
            </w:r>
          </w:p>
          <w:p w:rsidR="00CF7F76" w:rsidRPr="00411DA5" w:rsidRDefault="00CF7F76" w:rsidP="001C6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DA5">
              <w:rPr>
                <w:rFonts w:ascii="Times New Roman" w:hAnsi="Times New Roman" w:cs="Times New Roman"/>
                <w:b/>
              </w:rPr>
              <w:t>компании</w:t>
            </w:r>
          </w:p>
        </w:tc>
      </w:tr>
      <w:tr w:rsidR="00CF7F76" w:rsidRPr="00411DA5" w:rsidTr="00EA45D9">
        <w:trPr>
          <w:trHeight w:val="668"/>
        </w:trPr>
        <w:tc>
          <w:tcPr>
            <w:tcW w:w="392" w:type="dxa"/>
          </w:tcPr>
          <w:p w:rsidR="00CF7F76" w:rsidRPr="00411DA5" w:rsidRDefault="00CF7F76" w:rsidP="00DC778F">
            <w:pPr>
              <w:pStyle w:val="ListParagraph"/>
              <w:numPr>
                <w:ilvl w:val="0"/>
                <w:numId w:val="7"/>
              </w:numPr>
              <w:tabs>
                <w:tab w:val="left" w:pos="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7BD" w:rsidRPr="00411DA5" w:rsidRDefault="0050295E" w:rsidP="00516CE4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411DA5">
              <w:rPr>
                <w:rFonts w:ascii="Times New Roman" w:eastAsia="Times New Roman" w:hAnsi="Times New Roman" w:cs="Times New Roman"/>
                <w:b/>
              </w:rPr>
              <w:t>ООО «Арена ПиСиБи»</w:t>
            </w:r>
          </w:p>
          <w:p w:rsidR="005403B0" w:rsidRPr="00411DA5" w:rsidRDefault="005403B0" w:rsidP="00516CE4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  <w:p w:rsidR="00CF7F76" w:rsidRPr="00AA784F" w:rsidRDefault="004C3F11" w:rsidP="00516CE4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" w:history="1">
              <w:r w:rsidR="00FB1475" w:rsidRPr="00AA784F">
                <w:rPr>
                  <w:rStyle w:val="Hyperlink"/>
                  <w:rFonts w:ascii="Times New Roman" w:hAnsi="Times New Roman" w:cs="Times New Roman"/>
                  <w:lang w:val="en-US"/>
                </w:rPr>
                <w:t>www.zakazplat.ru</w:t>
              </w:r>
            </w:hyperlink>
          </w:p>
        </w:tc>
        <w:tc>
          <w:tcPr>
            <w:tcW w:w="1843" w:type="dxa"/>
          </w:tcPr>
          <w:p w:rsidR="00B0551E" w:rsidRPr="00411DA5" w:rsidRDefault="0050295E" w:rsidP="0050295E">
            <w:pPr>
              <w:rPr>
                <w:rFonts w:ascii="Times New Roman" w:eastAsia="Times New Roman" w:hAnsi="Times New Roman" w:cs="Times New Roman"/>
                <w:b/>
              </w:rPr>
            </w:pPr>
            <w:r w:rsidRPr="00411DA5">
              <w:rPr>
                <w:rFonts w:ascii="Times New Roman" w:eastAsia="Times New Roman" w:hAnsi="Times New Roman" w:cs="Times New Roman"/>
                <w:b/>
              </w:rPr>
              <w:t xml:space="preserve">Бояркин </w:t>
            </w:r>
          </w:p>
          <w:p w:rsidR="00CF7F76" w:rsidRPr="00411DA5" w:rsidRDefault="0050295E" w:rsidP="004702A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1DA5">
              <w:rPr>
                <w:rFonts w:ascii="Times New Roman" w:eastAsia="Times New Roman" w:hAnsi="Times New Roman" w:cs="Times New Roman"/>
                <w:b/>
              </w:rPr>
              <w:t>Сергей Викторович</w:t>
            </w:r>
            <w:r w:rsidRPr="00411DA5">
              <w:rPr>
                <w:rFonts w:ascii="Times New Roman" w:hAnsi="Times New Roman" w:cs="Times New Roman"/>
                <w:b/>
              </w:rPr>
              <w:t>,</w:t>
            </w:r>
            <w:r w:rsidR="004702A2" w:rsidRPr="00411DA5">
              <w:rPr>
                <w:rFonts w:ascii="Times New Roman" w:hAnsi="Times New Roman" w:cs="Times New Roman"/>
              </w:rPr>
              <w:t>к</w:t>
            </w:r>
            <w:r w:rsidRPr="00411DA5">
              <w:rPr>
                <w:rFonts w:ascii="Times New Roman" w:hAnsi="Times New Roman" w:cs="Times New Roman"/>
              </w:rPr>
              <w:t>оммерческий</w:t>
            </w:r>
            <w:r w:rsidR="00CF7F76" w:rsidRPr="00411DA5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4819" w:type="dxa"/>
          </w:tcPr>
          <w:p w:rsidR="00FB1475" w:rsidRPr="00411DA5" w:rsidRDefault="00FB1475" w:rsidP="005403B0">
            <w:pPr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>Производство элементов электронной аппаратуры. Производство комплектующих для энергосберегающего оборудования, светодиодных светильников, элемент</w:t>
            </w:r>
            <w:bookmarkStart w:id="0" w:name="_GoBack"/>
            <w:bookmarkEnd w:id="0"/>
            <w:r w:rsidRPr="00411DA5">
              <w:rPr>
                <w:rFonts w:ascii="Times New Roman" w:hAnsi="Times New Roman" w:cs="Times New Roman"/>
              </w:rPr>
              <w:t xml:space="preserve">ов «умного дома», датчиков, автоматизированных систем управления. </w:t>
            </w:r>
          </w:p>
          <w:p w:rsidR="00FB1475" w:rsidRPr="00411DA5" w:rsidRDefault="00FB1475" w:rsidP="005403B0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411DA5">
              <w:rPr>
                <w:rFonts w:ascii="Times New Roman" w:eastAsia="Times New Roman" w:hAnsi="Times New Roman" w:cs="Times New Roman"/>
                <w:u w:val="single"/>
              </w:rPr>
              <w:t>Преимущества компании:</w:t>
            </w:r>
          </w:p>
          <w:p w:rsidR="00FB1475" w:rsidRPr="00411DA5" w:rsidRDefault="00FB1475" w:rsidP="005403B0">
            <w:pPr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>Точные сроки выполнения заказов, широкий перечень комплектующих отечественного и лучшего зарубежного производства, положительная репутация на рынке с 2004 года. Опыт сотрудничества с европейскими производителями и компаниями стран СНГ.</w:t>
            </w:r>
          </w:p>
          <w:p w:rsidR="00FB1475" w:rsidRPr="00411DA5" w:rsidRDefault="00FB1475" w:rsidP="005403B0">
            <w:pPr>
              <w:rPr>
                <w:rFonts w:ascii="Times New Roman" w:hAnsi="Times New Roman" w:cs="Times New Roman"/>
              </w:rPr>
            </w:pPr>
          </w:p>
          <w:p w:rsidR="00CF7F76" w:rsidRPr="00411DA5" w:rsidRDefault="005403B0" w:rsidP="005403B0">
            <w:pPr>
              <w:rPr>
                <w:rFonts w:ascii="Times New Roman" w:eastAsia="Times New Roman" w:hAnsi="Times New Roman" w:cs="Times New Roman"/>
              </w:rPr>
            </w:pPr>
            <w:r w:rsidRPr="00411DA5">
              <w:rPr>
                <w:rFonts w:ascii="Times New Roman" w:eastAsia="Times New Roman" w:hAnsi="Times New Roman" w:cs="Times New Roman"/>
              </w:rPr>
              <w:t>Компания является партнером</w:t>
            </w:r>
            <w:r w:rsidR="0050295E" w:rsidRPr="00411DA5">
              <w:rPr>
                <w:rFonts w:ascii="Times New Roman" w:eastAsia="Times New Roman" w:hAnsi="Times New Roman" w:cs="Times New Roman"/>
              </w:rPr>
              <w:t xml:space="preserve"> АСУ «Горсвет» - автоматизированной системы управления наружным освещением городов.</w:t>
            </w:r>
          </w:p>
          <w:p w:rsidR="005403B0" w:rsidRPr="00411DA5" w:rsidRDefault="005403B0" w:rsidP="005403B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</w:tcPr>
          <w:p w:rsidR="00FB1475" w:rsidRPr="00411DA5" w:rsidRDefault="00FB1475" w:rsidP="00FB1475">
            <w:pPr>
              <w:pStyle w:val="ListParagraph"/>
              <w:ind w:left="34"/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 xml:space="preserve">Заключение договоров на поставку «умных» систем городского освещения, поставки светодиодных светильников или их комплектующих и другого электронного оборудования. </w:t>
            </w:r>
          </w:p>
          <w:p w:rsidR="00FB1475" w:rsidRPr="00411DA5" w:rsidRDefault="00FB1475" w:rsidP="00FB1475">
            <w:pPr>
              <w:pStyle w:val="ListParagraph"/>
              <w:ind w:left="34"/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>Привлечение инвесторов в проекты по разработке, производству и продвижению сложных электронных систем.</w:t>
            </w:r>
          </w:p>
          <w:p w:rsidR="00FB1475" w:rsidRPr="00411DA5" w:rsidRDefault="00FB1475" w:rsidP="00FB1475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C6A7D" w:rsidRPr="00411DA5" w:rsidRDefault="00027BC4" w:rsidP="00431ACA">
            <w:pPr>
              <w:ind w:right="-108"/>
              <w:rPr>
                <w:rFonts w:ascii="Times New Roman" w:eastAsia="Times New Roman" w:hAnsi="Times New Roman" w:cs="Times New Roman"/>
                <w:bCs/>
              </w:rPr>
            </w:pPr>
            <w:r w:rsidRPr="00411DA5">
              <w:rPr>
                <w:rFonts w:ascii="Times New Roman" w:eastAsia="Times New Roman" w:hAnsi="Times New Roman" w:cs="Times New Roman"/>
                <w:bCs/>
              </w:rPr>
              <w:t>Государственные или частные застройщики и службы жилищно-коммунального хозяйства, дистрибьюторы, инвесторы, производители электроники</w:t>
            </w:r>
            <w:r w:rsidR="005403B0" w:rsidRPr="00411DA5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B1475" w:rsidRPr="00411DA5" w:rsidRDefault="00FB1475" w:rsidP="00431AC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 xml:space="preserve">Интересны проекты в области робототехники, энергосбережения, «умный дом», управление системами городского освещения и т.д. </w:t>
            </w:r>
          </w:p>
          <w:p w:rsidR="00FB1475" w:rsidRPr="00411DA5" w:rsidRDefault="00FB1475" w:rsidP="00431ACA">
            <w:pPr>
              <w:ind w:right="-108"/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>Развитие совместных проектов для отечественных и зарубежных потребителей.</w:t>
            </w:r>
          </w:p>
        </w:tc>
      </w:tr>
      <w:tr w:rsidR="008704DF" w:rsidRPr="00411DA5" w:rsidTr="00EA45D9">
        <w:trPr>
          <w:trHeight w:val="668"/>
        </w:trPr>
        <w:tc>
          <w:tcPr>
            <w:tcW w:w="392" w:type="dxa"/>
          </w:tcPr>
          <w:p w:rsidR="008704DF" w:rsidRPr="00411DA5" w:rsidRDefault="008704DF" w:rsidP="00DC778F">
            <w:pPr>
              <w:pStyle w:val="ListParagraph"/>
              <w:numPr>
                <w:ilvl w:val="0"/>
                <w:numId w:val="7"/>
              </w:numPr>
              <w:tabs>
                <w:tab w:val="left" w:pos="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04DF" w:rsidRPr="00411DA5" w:rsidRDefault="008704DF" w:rsidP="00516CE4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411DA5">
              <w:rPr>
                <w:rFonts w:ascii="Times New Roman" w:eastAsia="Times New Roman" w:hAnsi="Times New Roman" w:cs="Times New Roman"/>
                <w:b/>
              </w:rPr>
              <w:t>ООО «Уральский центр проектирования и реставрации»</w:t>
            </w:r>
          </w:p>
          <w:p w:rsidR="008704DF" w:rsidRPr="00411DA5" w:rsidRDefault="008704DF" w:rsidP="00516CE4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  <w:p w:rsidR="008704DF" w:rsidRPr="00AA784F" w:rsidRDefault="004C3F11" w:rsidP="00516CE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="00411DA5" w:rsidRPr="00AA784F">
                <w:rPr>
                  <w:rStyle w:val="Hyperlink"/>
                  <w:rFonts w:ascii="Times New Roman" w:hAnsi="Times New Roman" w:cs="Times New Roman"/>
                </w:rPr>
                <w:t>http://ucdr.ru/</w:t>
              </w:r>
            </w:hyperlink>
          </w:p>
          <w:p w:rsidR="00411DA5" w:rsidRPr="00411DA5" w:rsidRDefault="00411DA5" w:rsidP="00516CE4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8704DF" w:rsidRPr="00411DA5" w:rsidRDefault="008704DF" w:rsidP="0050295E">
            <w:pPr>
              <w:rPr>
                <w:rFonts w:ascii="Times New Roman" w:eastAsia="Times New Roman" w:hAnsi="Times New Roman" w:cs="Times New Roman"/>
                <w:b/>
              </w:rPr>
            </w:pPr>
            <w:r w:rsidRPr="00411DA5">
              <w:rPr>
                <w:rFonts w:ascii="Times New Roman" w:eastAsia="Times New Roman" w:hAnsi="Times New Roman" w:cs="Times New Roman"/>
                <w:b/>
              </w:rPr>
              <w:t>Аличкина Татьяна Викторовна,</w:t>
            </w:r>
          </w:p>
          <w:p w:rsidR="008704DF" w:rsidRPr="00411DA5" w:rsidRDefault="004702A2" w:rsidP="0050295E">
            <w:pPr>
              <w:rPr>
                <w:rFonts w:ascii="Times New Roman" w:eastAsia="Times New Roman" w:hAnsi="Times New Roman" w:cs="Times New Roman"/>
              </w:rPr>
            </w:pPr>
            <w:r w:rsidRPr="00411DA5">
              <w:rPr>
                <w:rFonts w:ascii="Times New Roman" w:eastAsia="Times New Roman" w:hAnsi="Times New Roman" w:cs="Times New Roman"/>
              </w:rPr>
              <w:t>г</w:t>
            </w:r>
            <w:r w:rsidR="008704DF" w:rsidRPr="00411DA5">
              <w:rPr>
                <w:rFonts w:ascii="Times New Roman" w:eastAsia="Times New Roman" w:hAnsi="Times New Roman" w:cs="Times New Roman"/>
              </w:rPr>
              <w:t>енеральный директор</w:t>
            </w:r>
          </w:p>
        </w:tc>
        <w:tc>
          <w:tcPr>
            <w:tcW w:w="4819" w:type="dxa"/>
          </w:tcPr>
          <w:p w:rsidR="008704DF" w:rsidRPr="00411DA5" w:rsidRDefault="008704DF" w:rsidP="0087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>Выполнение проектных работ для объектов</w:t>
            </w:r>
          </w:p>
          <w:p w:rsidR="008704DF" w:rsidRDefault="008704DF" w:rsidP="00CF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 xml:space="preserve">капитального строительства. </w:t>
            </w:r>
          </w:p>
          <w:p w:rsidR="00CF68A7" w:rsidRDefault="00CF68A7" w:rsidP="008704DF">
            <w:pPr>
              <w:rPr>
                <w:rFonts w:ascii="Times New Roman" w:hAnsi="Times New Roman" w:cs="Times New Roman"/>
              </w:rPr>
            </w:pPr>
          </w:p>
          <w:p w:rsidR="00CF68A7" w:rsidRPr="00CF68A7" w:rsidRDefault="00CF68A7" w:rsidP="00870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Р</w:t>
            </w:r>
            <w:r w:rsidRPr="00CF68A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азработка научно-проектной документации на реставрацию объектов культурного наследия, в том числе проектов зон охраны объектов культурного наследия,</w:t>
            </w:r>
            <w:r w:rsidRPr="00CF68A7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  </w:t>
            </w:r>
            <w:r w:rsidRPr="00CF68A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и выполнение проектно-изыскательских работ на реконструкцию, капитальный ремонт и капитальное строительство производственных общественных зданий и сооружений.</w:t>
            </w:r>
          </w:p>
          <w:p w:rsidR="008704DF" w:rsidRPr="00411DA5" w:rsidRDefault="008704DF" w:rsidP="00870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04DF" w:rsidRPr="00411DA5" w:rsidRDefault="008704DF" w:rsidP="0087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>Обмен опытом, сотрудничество в строительно-инженерной сфере</w:t>
            </w:r>
          </w:p>
        </w:tc>
        <w:tc>
          <w:tcPr>
            <w:tcW w:w="4253" w:type="dxa"/>
          </w:tcPr>
          <w:p w:rsidR="008704DF" w:rsidRPr="00411DA5" w:rsidRDefault="008704DF" w:rsidP="008704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411DA5">
              <w:rPr>
                <w:rFonts w:ascii="Times New Roman" w:eastAsia="Times New Roman" w:hAnsi="Times New Roman" w:cs="Times New Roman"/>
                <w:bCs/>
              </w:rPr>
              <w:t xml:space="preserve">Компании инженерно-строительной отрасли, </w:t>
            </w:r>
            <w:r w:rsidRPr="00411DA5">
              <w:rPr>
                <w:rFonts w:ascii="Times New Roman" w:hAnsi="Times New Roman" w:cs="Times New Roman"/>
              </w:rPr>
              <w:t>дизайнерские, конструкторские бюро, подрядчики строительных работ.</w:t>
            </w:r>
          </w:p>
        </w:tc>
      </w:tr>
      <w:tr w:rsidR="003F24FE" w:rsidRPr="00EA45D9" w:rsidTr="00EA45D9">
        <w:trPr>
          <w:trHeight w:val="668"/>
        </w:trPr>
        <w:tc>
          <w:tcPr>
            <w:tcW w:w="392" w:type="dxa"/>
          </w:tcPr>
          <w:p w:rsidR="003F24FE" w:rsidRPr="00411DA5" w:rsidRDefault="003F24FE" w:rsidP="00DC778F">
            <w:pPr>
              <w:pStyle w:val="ListParagraph"/>
              <w:numPr>
                <w:ilvl w:val="0"/>
                <w:numId w:val="7"/>
              </w:numPr>
              <w:tabs>
                <w:tab w:val="left" w:pos="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24FE" w:rsidRPr="00411DA5" w:rsidRDefault="003F24FE" w:rsidP="003F24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11DA5">
              <w:rPr>
                <w:rFonts w:ascii="Times New Roman" w:hAnsi="Times New Roman" w:cs="Times New Roman"/>
                <w:b/>
              </w:rPr>
              <w:t>ООО  «ЭКОУПАК»</w:t>
            </w:r>
          </w:p>
          <w:p w:rsidR="003F24FE" w:rsidRPr="00AA784F" w:rsidRDefault="003F24FE" w:rsidP="003F24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24FE" w:rsidRPr="00411DA5" w:rsidRDefault="004C3F11" w:rsidP="00AA784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hyperlink r:id="rId10" w:history="1">
              <w:r w:rsidR="00AA784F" w:rsidRPr="00AA784F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="00AA784F" w:rsidRPr="00AA784F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AA784F" w:rsidRPr="00AA784F">
                <w:rPr>
                  <w:rStyle w:val="Hyperlink"/>
                  <w:rFonts w:ascii="Times New Roman" w:hAnsi="Times New Roman" w:cs="Times New Roman"/>
                  <w:lang w:val="en-US"/>
                </w:rPr>
                <w:t>ecoupack</w:t>
              </w:r>
              <w:r w:rsidR="00AA784F" w:rsidRPr="00AA784F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AA784F" w:rsidRPr="00AA784F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4702A2" w:rsidRPr="00411DA5" w:rsidRDefault="004702A2" w:rsidP="004702A2">
            <w:pPr>
              <w:textAlignment w:val="top"/>
              <w:rPr>
                <w:rFonts w:ascii="Times New Roman" w:hAnsi="Times New Roman" w:cs="Times New Roman"/>
                <w:b/>
              </w:rPr>
            </w:pPr>
            <w:r w:rsidRPr="00411DA5">
              <w:rPr>
                <w:rFonts w:ascii="Times New Roman" w:hAnsi="Times New Roman" w:cs="Times New Roman"/>
                <w:b/>
              </w:rPr>
              <w:t>Мурзин Александр Петрович,</w:t>
            </w:r>
          </w:p>
          <w:p w:rsidR="003F24FE" w:rsidRPr="00411DA5" w:rsidRDefault="004702A2" w:rsidP="004702A2">
            <w:pPr>
              <w:textAlignment w:val="top"/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>ведущий менеджер</w:t>
            </w:r>
            <w:r w:rsidR="0077399A">
              <w:rPr>
                <w:rFonts w:ascii="Times New Roman" w:hAnsi="Times New Roman" w:cs="Times New Roman"/>
              </w:rPr>
              <w:t xml:space="preserve"> по </w:t>
            </w:r>
            <w:r w:rsidR="0077399A">
              <w:rPr>
                <w:rFonts w:ascii="Times New Roman" w:hAnsi="Times New Roman" w:cs="Times New Roman"/>
              </w:rPr>
              <w:lastRenderedPageBreak/>
              <w:t>продажам</w:t>
            </w:r>
          </w:p>
        </w:tc>
        <w:tc>
          <w:tcPr>
            <w:tcW w:w="4819" w:type="dxa"/>
          </w:tcPr>
          <w:p w:rsidR="003F24FE" w:rsidRPr="00411DA5" w:rsidRDefault="003F24FE" w:rsidP="003F24FE">
            <w:pPr>
              <w:pStyle w:val="NormalWeb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411DA5">
              <w:rPr>
                <w:color w:val="000000"/>
                <w:sz w:val="22"/>
                <w:szCs w:val="22"/>
              </w:rPr>
              <w:lastRenderedPageBreak/>
              <w:t>Группа компаний «Экоупак» занимается производством и продажей гибкой упаковки </w:t>
            </w:r>
            <w:r w:rsidRPr="00411DA5">
              <w:rPr>
                <w:rStyle w:val="Strong"/>
                <w:color w:val="000000"/>
                <w:sz w:val="22"/>
                <w:szCs w:val="22"/>
              </w:rPr>
              <w:t>bag-in-box</w:t>
            </w:r>
            <w:r w:rsidRPr="00411DA5">
              <w:rPr>
                <w:color w:val="000000"/>
                <w:sz w:val="22"/>
                <w:szCs w:val="22"/>
              </w:rPr>
              <w:t xml:space="preserve">, которая представляет собой пакет из полимерных высокобарьерных пленок, как металлизированных, так и </w:t>
            </w:r>
            <w:r w:rsidRPr="00411DA5">
              <w:rPr>
                <w:color w:val="000000"/>
                <w:sz w:val="22"/>
                <w:szCs w:val="22"/>
              </w:rPr>
              <w:lastRenderedPageBreak/>
              <w:t>прозрачных соэкструзионных, из двух и более слоев; с краником или пробкой, заполненный продуктом и помещенный во внешнюю тару.</w:t>
            </w:r>
          </w:p>
          <w:p w:rsidR="003F24FE" w:rsidRPr="00411DA5" w:rsidRDefault="003F24FE" w:rsidP="003F24FE">
            <w:pPr>
              <w:pStyle w:val="NormalWeb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411DA5">
              <w:rPr>
                <w:color w:val="000000"/>
                <w:sz w:val="22"/>
                <w:szCs w:val="22"/>
              </w:rPr>
              <w:t>Заполненный продуктом мешок укладывается во внешний контейнер (картонная коробка; пластиковый, деревянный или металлический контейнер)</w:t>
            </w:r>
          </w:p>
          <w:p w:rsidR="003F24FE" w:rsidRPr="00411DA5" w:rsidRDefault="003F24FE" w:rsidP="003F24FE">
            <w:pPr>
              <w:pStyle w:val="NormalWeb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411DA5">
              <w:rPr>
                <w:color w:val="000000"/>
                <w:sz w:val="22"/>
                <w:szCs w:val="22"/>
              </w:rPr>
              <w:t>Варьируются в объеме от 2 до 220 литров.</w:t>
            </w:r>
            <w:r w:rsidRPr="00411DA5">
              <w:rPr>
                <w:color w:val="000000"/>
                <w:sz w:val="22"/>
                <w:szCs w:val="22"/>
              </w:rPr>
              <w:br/>
              <w:t>С полным ассортиментом выпускаемой продукции можно ознакомиться </w:t>
            </w:r>
            <w:hyperlink r:id="rId11" w:history="1">
              <w:r w:rsidRPr="00411DA5">
                <w:rPr>
                  <w:rStyle w:val="Hyperlink"/>
                  <w:color w:val="009489"/>
                  <w:sz w:val="22"/>
                  <w:szCs w:val="22"/>
                </w:rPr>
                <w:t>здесь</w:t>
              </w:r>
            </w:hyperlink>
            <w:r w:rsidRPr="00411DA5">
              <w:rPr>
                <w:color w:val="000000"/>
                <w:sz w:val="22"/>
                <w:szCs w:val="22"/>
              </w:rPr>
              <w:t>.</w:t>
            </w:r>
          </w:p>
          <w:p w:rsidR="003F24FE" w:rsidRDefault="003F24FE" w:rsidP="003F24FE">
            <w:pPr>
              <w:pStyle w:val="NormalWeb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411DA5">
              <w:rPr>
                <w:color w:val="000000"/>
                <w:sz w:val="22"/>
                <w:szCs w:val="22"/>
              </w:rPr>
              <w:t>Пакет </w:t>
            </w:r>
            <w:r w:rsidRPr="00411DA5">
              <w:rPr>
                <w:rStyle w:val="Strong"/>
                <w:color w:val="000000"/>
                <w:sz w:val="22"/>
                <w:szCs w:val="22"/>
              </w:rPr>
              <w:t>Bag-in-Box </w:t>
            </w:r>
            <w:r w:rsidRPr="00411DA5">
              <w:rPr>
                <w:color w:val="000000"/>
                <w:sz w:val="22"/>
                <w:szCs w:val="22"/>
              </w:rPr>
              <w:t>может быть использован для разлива вин, воды, соков и других напитков, а также фасовки бытовой и промышленной химии; сыпучих, жидких и пастообразных продуктов.</w:t>
            </w:r>
          </w:p>
          <w:p w:rsidR="0077399A" w:rsidRPr="0077399A" w:rsidRDefault="0077399A" w:rsidP="007739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7399A">
              <w:rPr>
                <w:color w:val="000000"/>
                <w:sz w:val="22"/>
                <w:szCs w:val="22"/>
                <w:u w:val="single"/>
              </w:rPr>
              <w:t>Преимущества компании</w:t>
            </w:r>
            <w:r w:rsidRPr="0077399A">
              <w:rPr>
                <w:color w:val="000000"/>
                <w:sz w:val="22"/>
                <w:szCs w:val="22"/>
              </w:rPr>
              <w:t>:</w:t>
            </w:r>
          </w:p>
          <w:p w:rsidR="0077399A" w:rsidRPr="0077399A" w:rsidRDefault="0077399A" w:rsidP="0077399A">
            <w:pPr>
              <w:jc w:val="both"/>
              <w:rPr>
                <w:rFonts w:ascii="Times New Roman" w:hAnsi="Times New Roman" w:cs="Times New Roman"/>
              </w:rPr>
            </w:pPr>
            <w:r w:rsidRPr="0077399A">
              <w:rPr>
                <w:rFonts w:ascii="Times New Roman" w:hAnsi="Times New Roman" w:cs="Times New Roman"/>
              </w:rPr>
              <w:t>- качество предлагаемой продукции</w:t>
            </w:r>
          </w:p>
          <w:p w:rsidR="0077399A" w:rsidRPr="0077399A" w:rsidRDefault="0077399A" w:rsidP="0077399A">
            <w:pPr>
              <w:jc w:val="both"/>
              <w:rPr>
                <w:rFonts w:ascii="Times New Roman" w:hAnsi="Times New Roman" w:cs="Times New Roman"/>
              </w:rPr>
            </w:pPr>
            <w:r w:rsidRPr="0077399A">
              <w:rPr>
                <w:rFonts w:ascii="Times New Roman" w:hAnsi="Times New Roman" w:cs="Times New Roman"/>
              </w:rPr>
              <w:t>- сроки поставки</w:t>
            </w:r>
          </w:p>
          <w:p w:rsidR="00EA45D9" w:rsidRDefault="0077399A" w:rsidP="00EA45D9">
            <w:pPr>
              <w:jc w:val="both"/>
              <w:rPr>
                <w:rFonts w:ascii="Times New Roman" w:hAnsi="Times New Roman" w:cs="Times New Roman"/>
              </w:rPr>
            </w:pPr>
            <w:r w:rsidRPr="0077399A">
              <w:rPr>
                <w:rFonts w:ascii="Times New Roman" w:hAnsi="Times New Roman" w:cs="Times New Roman"/>
              </w:rPr>
              <w:t>- гибкий ценовой подход</w:t>
            </w:r>
          </w:p>
          <w:p w:rsidR="00EA45D9" w:rsidRPr="00411DA5" w:rsidRDefault="00EA45D9" w:rsidP="00EA45D9">
            <w:pPr>
              <w:jc w:val="both"/>
            </w:pPr>
          </w:p>
        </w:tc>
        <w:tc>
          <w:tcPr>
            <w:tcW w:w="2410" w:type="dxa"/>
          </w:tcPr>
          <w:p w:rsidR="003F24FE" w:rsidRPr="0077399A" w:rsidRDefault="0077399A" w:rsidP="003F24FE">
            <w:pPr>
              <w:rPr>
                <w:rFonts w:ascii="Times New Roman" w:hAnsi="Times New Roman" w:cs="Times New Roman"/>
                <w:bCs/>
              </w:rPr>
            </w:pPr>
            <w:r w:rsidRPr="0077399A">
              <w:rPr>
                <w:rFonts w:ascii="Times New Roman" w:hAnsi="Times New Roman" w:cs="Times New Roman"/>
              </w:rPr>
              <w:lastRenderedPageBreak/>
              <w:t>Расширение рынка сбыта продукции</w:t>
            </w:r>
          </w:p>
        </w:tc>
        <w:tc>
          <w:tcPr>
            <w:tcW w:w="4253" w:type="dxa"/>
          </w:tcPr>
          <w:p w:rsidR="003F24FE" w:rsidRPr="00411DA5" w:rsidRDefault="003F24FE" w:rsidP="003F2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>Необходимы встречи с компаниями:</w:t>
            </w:r>
          </w:p>
          <w:p w:rsidR="003F24FE" w:rsidRPr="00411DA5" w:rsidRDefault="003F24FE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lang w:val="en-US"/>
              </w:rPr>
            </w:pPr>
            <w:r w:rsidRPr="00411DA5">
              <w:rPr>
                <w:rFonts w:ascii="Times New Roman" w:hAnsi="Times New Roman" w:cs="Times New Roman"/>
                <w:lang w:val="en-US"/>
              </w:rPr>
              <w:t>Vinuri de comrat</w:t>
            </w:r>
            <w:hyperlink r:id="rId12" w:history="1"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http://vinuridecomrat.md/</w:t>
              </w:r>
            </w:hyperlink>
          </w:p>
          <w:p w:rsidR="003F24FE" w:rsidRPr="00411DA5" w:rsidRDefault="003F24FE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lang w:val="en-US"/>
              </w:rPr>
            </w:pPr>
            <w:r w:rsidRPr="00411DA5">
              <w:rPr>
                <w:rFonts w:ascii="Times New Roman" w:hAnsi="Times New Roman" w:cs="Times New Roman"/>
                <w:lang w:val="en-US"/>
              </w:rPr>
              <w:t>Cascadvin</w:t>
            </w:r>
            <w:hyperlink r:id="rId13" w:history="1"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www.Cascadvin.md</w:t>
              </w:r>
            </w:hyperlink>
          </w:p>
          <w:p w:rsidR="003F24FE" w:rsidRPr="00411DA5" w:rsidRDefault="003F24FE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lang w:val="en-US"/>
              </w:rPr>
            </w:pPr>
            <w:r w:rsidRPr="00411DA5">
              <w:rPr>
                <w:rFonts w:ascii="Times New Roman" w:hAnsi="Times New Roman" w:cs="Times New Roman"/>
                <w:lang w:val="en-US"/>
              </w:rPr>
              <w:t>Dionysos</w:t>
            </w:r>
            <w:hyperlink r:id="rId14" w:history="1"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http://www.dionysos-</w:t>
              </w:r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lastRenderedPageBreak/>
                <w:t>mereni.com</w:t>
              </w:r>
            </w:hyperlink>
          </w:p>
          <w:p w:rsidR="003F24FE" w:rsidRPr="00411DA5" w:rsidRDefault="003F24FE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lang w:val="en-US"/>
              </w:rPr>
            </w:pPr>
            <w:r w:rsidRPr="00411DA5">
              <w:rPr>
                <w:rFonts w:ascii="Times New Roman" w:hAnsi="Times New Roman" w:cs="Times New Roman"/>
                <w:lang w:val="en-US"/>
              </w:rPr>
              <w:t xml:space="preserve">Imperial vin </w:t>
            </w:r>
            <w:hyperlink r:id="rId15" w:history="1"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http://imperial-vin.com</w:t>
              </w:r>
            </w:hyperlink>
          </w:p>
          <w:p w:rsidR="003F24FE" w:rsidRPr="00411DA5" w:rsidRDefault="003F24FE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lang w:val="en-US"/>
              </w:rPr>
            </w:pPr>
            <w:r w:rsidRPr="00411DA5">
              <w:rPr>
                <w:rFonts w:ascii="Times New Roman" w:hAnsi="Times New Roman" w:cs="Times New Roman"/>
                <w:lang w:val="en-US"/>
              </w:rPr>
              <w:t>Cricova</w:t>
            </w:r>
            <w:hyperlink r:id="rId16" w:history="1"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https://cricova.md</w:t>
              </w:r>
            </w:hyperlink>
          </w:p>
          <w:p w:rsidR="003F24FE" w:rsidRPr="00411DA5" w:rsidRDefault="003F24FE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 xml:space="preserve">Алианца-Вин </w:t>
            </w:r>
            <w:hyperlink r:id="rId17" w:history="1"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411DA5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Pr="00411DA5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aliantavin</w:t>
              </w:r>
              <w:r w:rsidRPr="00411DA5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md</w:t>
              </w:r>
              <w:r w:rsidRPr="00411DA5">
                <w:rPr>
                  <w:rStyle w:val="Hyperlink"/>
                  <w:rFonts w:ascii="Times New Roman" w:hAnsi="Times New Roman" w:cs="Times New Roman"/>
                </w:rPr>
                <w:t>/</w:t>
              </w:r>
            </w:hyperlink>
          </w:p>
          <w:p w:rsidR="003F24FE" w:rsidRPr="00411DA5" w:rsidRDefault="003F24FE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lang w:val="en-US"/>
              </w:rPr>
            </w:pPr>
            <w:r w:rsidRPr="00411DA5">
              <w:rPr>
                <w:rFonts w:ascii="Times New Roman" w:hAnsi="Times New Roman" w:cs="Times New Roman"/>
                <w:lang w:val="en-US"/>
              </w:rPr>
              <w:t>Vinaria-Bostavan</w:t>
            </w:r>
            <w:hyperlink r:id="rId18" w:history="1"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www.bostavan.md</w:t>
              </w:r>
            </w:hyperlink>
          </w:p>
          <w:p w:rsidR="003F24FE" w:rsidRPr="00411DA5" w:rsidRDefault="003F24FE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lang w:val="en-US"/>
              </w:rPr>
            </w:pPr>
            <w:r w:rsidRPr="00411DA5">
              <w:rPr>
                <w:rFonts w:ascii="Times New Roman" w:hAnsi="Times New Roman" w:cs="Times New Roman"/>
                <w:lang w:val="en-US"/>
              </w:rPr>
              <w:t xml:space="preserve">VINIA TRAIAN </w:t>
            </w:r>
            <w:hyperlink r:id="rId19" w:history="1"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http://www.viniatraian.md</w:t>
              </w:r>
            </w:hyperlink>
          </w:p>
          <w:p w:rsidR="003F24FE" w:rsidRPr="00411DA5" w:rsidRDefault="003F24FE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>Альфа Нистру</w:t>
            </w:r>
            <w:hyperlink r:id="rId20" w:history="1"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411DA5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Pr="00411DA5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alfa</w:t>
              </w:r>
              <w:r w:rsidRPr="00411DA5">
                <w:rPr>
                  <w:rStyle w:val="Hyperlink"/>
                  <w:rFonts w:ascii="Times New Roman" w:hAnsi="Times New Roman" w:cs="Times New Roman"/>
                </w:rPr>
                <w:t>-</w:t>
              </w:r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nistru</w:t>
              </w:r>
              <w:r w:rsidRPr="00411DA5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3F24FE" w:rsidRPr="00411DA5" w:rsidRDefault="003F24FE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lang w:val="en-US"/>
              </w:rPr>
            </w:pPr>
            <w:r w:rsidRPr="00411DA5">
              <w:rPr>
                <w:rFonts w:ascii="Times New Roman" w:hAnsi="Times New Roman" w:cs="Times New Roman"/>
                <w:lang w:val="en-US"/>
              </w:rPr>
              <w:t xml:space="preserve">Aromint Lux </w:t>
            </w:r>
            <w:hyperlink r:id="rId21" w:history="1"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https://aromintlux.all.biz/</w:t>
              </w:r>
            </w:hyperlink>
          </w:p>
          <w:p w:rsidR="003F24FE" w:rsidRDefault="003F24FE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 xml:space="preserve">COVAL &amp; CO (КАНТЕМИРСКИЙ КОНСЕРВНЫЙ ЗАВОД) </w:t>
            </w:r>
            <w:hyperlink r:id="rId22" w:history="1"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411DA5">
                <w:rPr>
                  <w:rStyle w:val="Hyperlink"/>
                  <w:rFonts w:ascii="Times New Roman" w:hAnsi="Times New Roman" w:cs="Times New Roman"/>
                </w:rPr>
                <w:t>://6515-</w:t>
              </w:r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md</w:t>
              </w:r>
              <w:r w:rsidRPr="00411DA5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all</w:t>
              </w:r>
              <w:r w:rsidRPr="00411DA5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biz</w:t>
              </w:r>
              <w:r w:rsidRPr="00411DA5">
                <w:rPr>
                  <w:rStyle w:val="Hyperlink"/>
                  <w:rFonts w:ascii="Times New Roman" w:hAnsi="Times New Roman" w:cs="Times New Roman"/>
                </w:rPr>
                <w:t>/</w:t>
              </w:r>
            </w:hyperlink>
          </w:p>
          <w:p w:rsidR="0077399A" w:rsidRPr="00EA45D9" w:rsidRDefault="0077399A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lang w:val="en-US"/>
              </w:rPr>
            </w:pPr>
            <w:r w:rsidRPr="00EA45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EURO Alco SRL</w:t>
            </w:r>
            <w:hyperlink r:id="rId23" w:history="1">
              <w:r w:rsidR="00EA45D9" w:rsidRPr="00EA45D9">
                <w:rPr>
                  <w:rStyle w:val="Hyperlink"/>
                  <w:rFonts w:ascii="Times New Roman" w:eastAsia="Times New Roman" w:hAnsi="Times New Roman" w:cs="Times New Roman"/>
                  <w:bCs/>
                  <w:lang w:val="en-US"/>
                </w:rPr>
                <w:t>http://euroalco.md/</w:t>
              </w:r>
            </w:hyperlink>
          </w:p>
          <w:p w:rsidR="0077399A" w:rsidRPr="00EA45D9" w:rsidRDefault="0077399A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lang w:val="en-US"/>
              </w:rPr>
            </w:pPr>
            <w:r w:rsidRPr="00EA45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Migdal-P SA</w:t>
            </w:r>
            <w:hyperlink r:id="rId24" w:history="1">
              <w:r w:rsidR="00EA45D9" w:rsidRPr="00EA45D9">
                <w:rPr>
                  <w:rStyle w:val="Hyperlink"/>
                  <w:rFonts w:ascii="Times New Roman" w:eastAsia="Times New Roman" w:hAnsi="Times New Roman" w:cs="Times New Roman"/>
                  <w:bCs/>
                  <w:lang w:val="en-US"/>
                </w:rPr>
                <w:t>http://migdal.md/</w:t>
              </w:r>
            </w:hyperlink>
          </w:p>
          <w:p w:rsidR="003F24FE" w:rsidRPr="00EA45D9" w:rsidRDefault="003F24FE" w:rsidP="003F2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A45D9" w:rsidRPr="00411DA5" w:rsidTr="00EA45D9">
        <w:trPr>
          <w:trHeight w:val="668"/>
        </w:trPr>
        <w:tc>
          <w:tcPr>
            <w:tcW w:w="392" w:type="dxa"/>
          </w:tcPr>
          <w:p w:rsidR="00EA45D9" w:rsidRPr="00EA45D9" w:rsidRDefault="00EA45D9" w:rsidP="00DC778F">
            <w:pPr>
              <w:pStyle w:val="ListParagraph"/>
              <w:numPr>
                <w:ilvl w:val="0"/>
                <w:numId w:val="7"/>
              </w:numPr>
              <w:tabs>
                <w:tab w:val="left" w:pos="45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EA45D9" w:rsidRDefault="00EA45D9" w:rsidP="003F24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«Уральская подшипниковая компания»</w:t>
            </w:r>
          </w:p>
          <w:p w:rsidR="00EA45D9" w:rsidRDefault="00EA45D9" w:rsidP="003F24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EA45D9" w:rsidRPr="00AA784F" w:rsidRDefault="004C3F11" w:rsidP="003F24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hyperlink r:id="rId25" w:history="1">
              <w:r w:rsidR="00AA784F" w:rsidRPr="005A15D7">
                <w:rPr>
                  <w:rStyle w:val="Hyperlink"/>
                  <w:rFonts w:ascii="Times New Roman" w:hAnsi="Times New Roman" w:cs="Times New Roman"/>
                  <w:lang w:val="en-US"/>
                </w:rPr>
                <w:t>www.upk1.ru</w:t>
              </w:r>
            </w:hyperlink>
          </w:p>
          <w:p w:rsidR="00EA45D9" w:rsidRPr="00411DA5" w:rsidRDefault="00EA45D9" w:rsidP="003F24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A45D9" w:rsidRPr="00EA45D9" w:rsidRDefault="00EA45D9" w:rsidP="004702A2">
            <w:pPr>
              <w:textAlignment w:val="top"/>
              <w:rPr>
                <w:rFonts w:ascii="Times New Roman" w:hAnsi="Times New Roman" w:cs="Times New Roman"/>
                <w:b/>
              </w:rPr>
            </w:pPr>
            <w:r w:rsidRPr="00EA45D9">
              <w:rPr>
                <w:rFonts w:ascii="Times New Roman" w:hAnsi="Times New Roman" w:cs="Times New Roman"/>
                <w:b/>
              </w:rPr>
              <w:t>Стадниченко Денис Александрович</w:t>
            </w:r>
            <w:r w:rsidRPr="00EA45D9">
              <w:rPr>
                <w:rFonts w:ascii="Times New Roman" w:hAnsi="Times New Roman" w:cs="Times New Roman"/>
              </w:rPr>
              <w:t>, директор</w:t>
            </w:r>
          </w:p>
        </w:tc>
        <w:tc>
          <w:tcPr>
            <w:tcW w:w="4819" w:type="dxa"/>
          </w:tcPr>
          <w:p w:rsidR="00EA45D9" w:rsidRPr="00AA784F" w:rsidRDefault="00EA45D9" w:rsidP="00EA45D9">
            <w:pPr>
              <w:pStyle w:val="NormalWeb"/>
              <w:shd w:val="clear" w:color="auto" w:fill="FFFFFF"/>
              <w:tabs>
                <w:tab w:val="left" w:pos="1560"/>
              </w:tabs>
              <w:spacing w:before="0" w:beforeAutospacing="0" w:after="120" w:afterAutospacing="0"/>
              <w:rPr>
                <w:sz w:val="22"/>
                <w:szCs w:val="22"/>
              </w:rPr>
            </w:pPr>
            <w:r w:rsidRPr="00AA784F">
              <w:rPr>
                <w:sz w:val="22"/>
                <w:szCs w:val="22"/>
              </w:rPr>
              <w:t xml:space="preserve">Оптовая торговля подшипниками, официальный дилер предприятия </w:t>
            </w:r>
            <w:r w:rsidRPr="00AA784F">
              <w:rPr>
                <w:sz w:val="22"/>
                <w:szCs w:val="22"/>
                <w:lang w:val="en-US"/>
              </w:rPr>
              <w:t>FKL</w:t>
            </w:r>
            <w:r w:rsidRPr="00AA784F">
              <w:rPr>
                <w:sz w:val="22"/>
                <w:szCs w:val="22"/>
              </w:rPr>
              <w:t xml:space="preserve"> (Сербия). Подшипники для сельскохозяйственной техники производства завода. Уникальные разработки для производителей навесного оборудования.</w:t>
            </w:r>
          </w:p>
          <w:p w:rsidR="00EA45D9" w:rsidRPr="00AA784F" w:rsidRDefault="00EA45D9" w:rsidP="00EA45D9">
            <w:pPr>
              <w:rPr>
                <w:rFonts w:ascii="Times New Roman" w:hAnsi="Times New Roman" w:cs="Times New Roman"/>
              </w:rPr>
            </w:pPr>
            <w:r w:rsidRPr="00AA784F">
              <w:rPr>
                <w:rFonts w:ascii="Times New Roman" w:hAnsi="Times New Roman" w:cs="Times New Roman"/>
              </w:rPr>
              <w:t>Уральская подшипниковая компания — официальный дилер FKL, Asahi, NKE, Fersa и других лидеров глобального рынка по производству продукции для промышленных предприятий. Мы специализируемся на поставке промышленных подшипников для производственных предприятий и входим в ТОП-10 отраслевых российских поставщиков.</w:t>
            </w:r>
          </w:p>
          <w:p w:rsidR="00EA45D9" w:rsidRPr="00AA784F" w:rsidRDefault="00EA45D9" w:rsidP="00EA45D9">
            <w:pPr>
              <w:pStyle w:val="NormalWeb"/>
              <w:shd w:val="clear" w:color="auto" w:fill="FFFFFF"/>
              <w:tabs>
                <w:tab w:val="left" w:pos="1560"/>
              </w:tabs>
              <w:spacing w:before="0" w:beforeAutospacing="0" w:after="120" w:afterAutospacing="0"/>
              <w:rPr>
                <w:sz w:val="22"/>
                <w:szCs w:val="22"/>
              </w:rPr>
            </w:pPr>
            <w:r w:rsidRPr="00AA784F">
              <w:rPr>
                <w:sz w:val="22"/>
                <w:szCs w:val="22"/>
              </w:rPr>
              <w:t>За 22 года работы мы завоевали доверие более чем 1000 компаний разных масштабов из нефтедобывающей, машиностроительной, пищевой, химической, деревообрабатывающей и горнодобывающей отраслей.</w:t>
            </w:r>
          </w:p>
        </w:tc>
        <w:tc>
          <w:tcPr>
            <w:tcW w:w="2410" w:type="dxa"/>
          </w:tcPr>
          <w:p w:rsidR="00EA45D9" w:rsidRPr="00AA784F" w:rsidRDefault="00EA45D9" w:rsidP="003F24FE">
            <w:pPr>
              <w:rPr>
                <w:rFonts w:ascii="Times New Roman" w:hAnsi="Times New Roman" w:cs="Times New Roman"/>
              </w:rPr>
            </w:pPr>
            <w:r w:rsidRPr="00AA784F">
              <w:rPr>
                <w:rFonts w:ascii="Times New Roman" w:hAnsi="Times New Roman" w:cs="Times New Roman"/>
              </w:rPr>
              <w:t>Поиск потенциальных потребителей</w:t>
            </w:r>
          </w:p>
        </w:tc>
        <w:tc>
          <w:tcPr>
            <w:tcW w:w="4253" w:type="dxa"/>
          </w:tcPr>
          <w:p w:rsidR="00EA45D9" w:rsidRPr="00AA784F" w:rsidRDefault="00EA45D9" w:rsidP="00EA45D9">
            <w:pPr>
              <w:rPr>
                <w:rFonts w:ascii="Times New Roman" w:hAnsi="Times New Roman" w:cs="Times New Roman"/>
              </w:rPr>
            </w:pPr>
            <w:r w:rsidRPr="00AA784F">
              <w:rPr>
                <w:rFonts w:ascii="Times New Roman" w:hAnsi="Times New Roman" w:cs="Times New Roman"/>
              </w:rPr>
              <w:t>Интересуют производители сельскохозяйственной техники, навесного оборудования.</w:t>
            </w:r>
          </w:p>
          <w:p w:rsidR="00EA45D9" w:rsidRPr="00AA784F" w:rsidRDefault="00EA45D9" w:rsidP="00EA45D9">
            <w:pPr>
              <w:pStyle w:val="Heading3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AA784F">
              <w:rPr>
                <w:rFonts w:ascii="Times New Roman" w:hAnsi="Times New Roman" w:cs="Times New Roman"/>
                <w:color w:val="auto"/>
              </w:rPr>
              <w:t xml:space="preserve">Необходимы встречи с предприятиями: </w:t>
            </w:r>
          </w:p>
          <w:p w:rsidR="00EA45D9" w:rsidRPr="00AA784F" w:rsidRDefault="00EA45D9" w:rsidP="00EA45D9">
            <w:pPr>
              <w:pStyle w:val="Heading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AA784F">
              <w:rPr>
                <w:rFonts w:ascii="Times New Roman" w:hAnsi="Times New Roman" w:cs="Times New Roman"/>
                <w:b w:val="0"/>
                <w:color w:val="auto"/>
              </w:rPr>
              <w:t xml:space="preserve">1. АО "Молдагротехника" </w:t>
            </w:r>
          </w:p>
          <w:p w:rsidR="00EA45D9" w:rsidRPr="00AA784F" w:rsidRDefault="00EA45D9" w:rsidP="00EA45D9">
            <w:pPr>
              <w:pStyle w:val="Heading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AA784F">
              <w:rPr>
                <w:rFonts w:ascii="Times New Roman" w:hAnsi="Times New Roman" w:cs="Times New Roman"/>
                <w:b w:val="0"/>
                <w:color w:val="auto"/>
              </w:rPr>
              <w:t xml:space="preserve">2. </w:t>
            </w:r>
            <w:r w:rsidRPr="00AA784F">
              <w:rPr>
                <w:rFonts w:ascii="Times New Roman" w:eastAsia="Times New Roman" w:hAnsi="Times New Roman" w:cs="Times New Roman"/>
                <w:b w:val="0"/>
                <w:color w:val="auto"/>
              </w:rPr>
              <w:t>Agropiese TGR</w:t>
            </w:r>
          </w:p>
          <w:p w:rsidR="00EA45D9" w:rsidRPr="00AA784F" w:rsidRDefault="00EA45D9" w:rsidP="00EA45D9">
            <w:pPr>
              <w:pStyle w:val="Heading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AA784F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3. </w:t>
            </w:r>
            <w:r w:rsidRPr="00AA784F">
              <w:rPr>
                <w:rFonts w:ascii="Times New Roman" w:hAnsi="Times New Roman" w:cs="Times New Roman"/>
                <w:b w:val="0"/>
                <w:color w:val="auto"/>
              </w:rPr>
              <w:t>АО "Молдовахидромаш"</w:t>
            </w:r>
          </w:p>
          <w:p w:rsidR="00EA45D9" w:rsidRPr="00AA784F" w:rsidRDefault="00EA45D9" w:rsidP="003F2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86D05" w:rsidRPr="00D86D05" w:rsidRDefault="00D86D05" w:rsidP="00B0551E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sectPr w:rsidR="00D86D05" w:rsidRPr="00D86D05" w:rsidSect="00EA45D9">
      <w:footerReference w:type="default" r:id="rId26"/>
      <w:pgSz w:w="16838" w:h="11906" w:orient="landscape"/>
      <w:pgMar w:top="567" w:right="720" w:bottom="851" w:left="720" w:header="708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5D9" w:rsidRDefault="00EA45D9" w:rsidP="00E63283">
      <w:pPr>
        <w:spacing w:after="0" w:line="240" w:lineRule="auto"/>
      </w:pPr>
      <w:r>
        <w:separator/>
      </w:r>
    </w:p>
  </w:endnote>
  <w:endnote w:type="continuationSeparator" w:id="1">
    <w:p w:rsidR="00EA45D9" w:rsidRDefault="00EA45D9" w:rsidP="00E6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950687"/>
      <w:docPartObj>
        <w:docPartGallery w:val="Page Numbers (Bottom of Page)"/>
        <w:docPartUnique/>
      </w:docPartObj>
    </w:sdtPr>
    <w:sdtContent>
      <w:p w:rsidR="00EA45D9" w:rsidRDefault="004C3F11">
        <w:pPr>
          <w:pStyle w:val="Footer"/>
          <w:jc w:val="right"/>
        </w:pPr>
        <w:r>
          <w:fldChar w:fldCharType="begin"/>
        </w:r>
        <w:r w:rsidR="00EA45D9">
          <w:instrText>PAGE   \* MERGEFORMAT</w:instrText>
        </w:r>
        <w:r>
          <w:fldChar w:fldCharType="separate"/>
        </w:r>
        <w:r w:rsidR="003558D7">
          <w:rPr>
            <w:noProof/>
          </w:rPr>
          <w:t>1</w:t>
        </w:r>
        <w:r>
          <w:fldChar w:fldCharType="end"/>
        </w:r>
      </w:p>
    </w:sdtContent>
  </w:sdt>
  <w:p w:rsidR="00EA45D9" w:rsidRDefault="00EA4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5D9" w:rsidRDefault="00EA45D9" w:rsidP="00E63283">
      <w:pPr>
        <w:spacing w:after="0" w:line="240" w:lineRule="auto"/>
      </w:pPr>
      <w:r>
        <w:separator/>
      </w:r>
    </w:p>
  </w:footnote>
  <w:footnote w:type="continuationSeparator" w:id="1">
    <w:p w:rsidR="00EA45D9" w:rsidRDefault="00EA45D9" w:rsidP="00E63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1BB"/>
    <w:multiLevelType w:val="hybridMultilevel"/>
    <w:tmpl w:val="DCC4DD58"/>
    <w:lvl w:ilvl="0" w:tplc="1D76B5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617D5"/>
    <w:multiLevelType w:val="hybridMultilevel"/>
    <w:tmpl w:val="0102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5928"/>
    <w:multiLevelType w:val="multilevel"/>
    <w:tmpl w:val="54B6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F3914"/>
    <w:multiLevelType w:val="hybridMultilevel"/>
    <w:tmpl w:val="3F8EA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2E66"/>
    <w:multiLevelType w:val="multilevel"/>
    <w:tmpl w:val="65CA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C2858"/>
    <w:multiLevelType w:val="hybridMultilevel"/>
    <w:tmpl w:val="6DB0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A3CDF"/>
    <w:multiLevelType w:val="multilevel"/>
    <w:tmpl w:val="FAA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6B20F4"/>
    <w:multiLevelType w:val="multilevel"/>
    <w:tmpl w:val="BECA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2430B"/>
    <w:multiLevelType w:val="multilevel"/>
    <w:tmpl w:val="959C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705E6"/>
    <w:multiLevelType w:val="hybridMultilevel"/>
    <w:tmpl w:val="0CDE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F548E"/>
    <w:multiLevelType w:val="hybridMultilevel"/>
    <w:tmpl w:val="407C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67B98"/>
    <w:multiLevelType w:val="multilevel"/>
    <w:tmpl w:val="A7B6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127CEE"/>
    <w:multiLevelType w:val="hybridMultilevel"/>
    <w:tmpl w:val="39003C4C"/>
    <w:lvl w:ilvl="0" w:tplc="1592FBD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D6566F0"/>
    <w:multiLevelType w:val="hybridMultilevel"/>
    <w:tmpl w:val="B714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51EE0"/>
    <w:multiLevelType w:val="multilevel"/>
    <w:tmpl w:val="72C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032E89"/>
    <w:multiLevelType w:val="hybridMultilevel"/>
    <w:tmpl w:val="DC788E9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5445616"/>
    <w:multiLevelType w:val="multilevel"/>
    <w:tmpl w:val="92E4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3558D7"/>
    <w:multiLevelType w:val="multilevel"/>
    <w:tmpl w:val="FB14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902F1A"/>
    <w:multiLevelType w:val="multilevel"/>
    <w:tmpl w:val="523E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9F01D9"/>
    <w:multiLevelType w:val="multilevel"/>
    <w:tmpl w:val="0FF6B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5403DD"/>
    <w:multiLevelType w:val="hybridMultilevel"/>
    <w:tmpl w:val="55E47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FE7310"/>
    <w:multiLevelType w:val="multilevel"/>
    <w:tmpl w:val="5AFE73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2">
    <w:nsid w:val="5AFE731B"/>
    <w:multiLevelType w:val="multilevel"/>
    <w:tmpl w:val="5AFE731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3">
    <w:nsid w:val="5F730748"/>
    <w:multiLevelType w:val="hybridMultilevel"/>
    <w:tmpl w:val="2C8A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A47E2"/>
    <w:multiLevelType w:val="hybridMultilevel"/>
    <w:tmpl w:val="C1C2D79E"/>
    <w:lvl w:ilvl="0" w:tplc="81227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26D8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090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6B8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E4F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623E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884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2C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D02F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ADF4D8F"/>
    <w:multiLevelType w:val="hybridMultilevel"/>
    <w:tmpl w:val="50EE2640"/>
    <w:lvl w:ilvl="0" w:tplc="1ED8B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3E05C0"/>
    <w:multiLevelType w:val="hybridMultilevel"/>
    <w:tmpl w:val="64B4D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97715"/>
    <w:multiLevelType w:val="hybridMultilevel"/>
    <w:tmpl w:val="41F24B68"/>
    <w:lvl w:ilvl="0" w:tplc="39782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2C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AA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E3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01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6C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24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4D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EEF290C"/>
    <w:multiLevelType w:val="hybridMultilevel"/>
    <w:tmpl w:val="2B84C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5760B"/>
    <w:multiLevelType w:val="hybridMultilevel"/>
    <w:tmpl w:val="A0464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F15DF"/>
    <w:multiLevelType w:val="hybridMultilevel"/>
    <w:tmpl w:val="B0764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95C3A"/>
    <w:multiLevelType w:val="multilevel"/>
    <w:tmpl w:val="EBF0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4852A3"/>
    <w:multiLevelType w:val="hybridMultilevel"/>
    <w:tmpl w:val="85F8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C32C8"/>
    <w:multiLevelType w:val="hybridMultilevel"/>
    <w:tmpl w:val="2FD4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33"/>
  </w:num>
  <w:num w:numId="5">
    <w:abstractNumId w:val="24"/>
  </w:num>
  <w:num w:numId="6">
    <w:abstractNumId w:val="2"/>
  </w:num>
  <w:num w:numId="7">
    <w:abstractNumId w:val="20"/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0"/>
  </w:num>
  <w:num w:numId="14">
    <w:abstractNumId w:val="28"/>
  </w:num>
  <w:num w:numId="15">
    <w:abstractNumId w:val="18"/>
  </w:num>
  <w:num w:numId="16">
    <w:abstractNumId w:val="10"/>
  </w:num>
  <w:num w:numId="17">
    <w:abstractNumId w:val="13"/>
  </w:num>
  <w:num w:numId="18">
    <w:abstractNumId w:val="14"/>
  </w:num>
  <w:num w:numId="19">
    <w:abstractNumId w:val="23"/>
  </w:num>
  <w:num w:numId="20">
    <w:abstractNumId w:val="26"/>
  </w:num>
  <w:num w:numId="21">
    <w:abstractNumId w:val="9"/>
  </w:num>
  <w:num w:numId="22">
    <w:abstractNumId w:val="27"/>
  </w:num>
  <w:num w:numId="23">
    <w:abstractNumId w:val="7"/>
  </w:num>
  <w:num w:numId="24">
    <w:abstractNumId w:val="22"/>
  </w:num>
  <w:num w:numId="25">
    <w:abstractNumId w:val="21"/>
  </w:num>
  <w:num w:numId="26">
    <w:abstractNumId w:val="32"/>
  </w:num>
  <w:num w:numId="27">
    <w:abstractNumId w:val="19"/>
  </w:num>
  <w:num w:numId="28">
    <w:abstractNumId w:val="11"/>
  </w:num>
  <w:num w:numId="29">
    <w:abstractNumId w:val="16"/>
  </w:num>
  <w:num w:numId="30">
    <w:abstractNumId w:val="31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12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2A33"/>
    <w:rsid w:val="00003DB6"/>
    <w:rsid w:val="00003F75"/>
    <w:rsid w:val="000100E8"/>
    <w:rsid w:val="00011177"/>
    <w:rsid w:val="00011E31"/>
    <w:rsid w:val="000122F7"/>
    <w:rsid w:val="00021B4E"/>
    <w:rsid w:val="00024AD5"/>
    <w:rsid w:val="00027BC4"/>
    <w:rsid w:val="00031A97"/>
    <w:rsid w:val="00031B50"/>
    <w:rsid w:val="00034830"/>
    <w:rsid w:val="00036BE9"/>
    <w:rsid w:val="00040882"/>
    <w:rsid w:val="0004170B"/>
    <w:rsid w:val="00043E1E"/>
    <w:rsid w:val="0004411D"/>
    <w:rsid w:val="0004599F"/>
    <w:rsid w:val="00047D17"/>
    <w:rsid w:val="00051B6E"/>
    <w:rsid w:val="00053356"/>
    <w:rsid w:val="00053474"/>
    <w:rsid w:val="00053A36"/>
    <w:rsid w:val="00053DEC"/>
    <w:rsid w:val="00056FCF"/>
    <w:rsid w:val="0006283D"/>
    <w:rsid w:val="0006347D"/>
    <w:rsid w:val="00063B27"/>
    <w:rsid w:val="00065E83"/>
    <w:rsid w:val="00065EB2"/>
    <w:rsid w:val="000673E3"/>
    <w:rsid w:val="0007247D"/>
    <w:rsid w:val="000775AA"/>
    <w:rsid w:val="00086F9F"/>
    <w:rsid w:val="00087CE3"/>
    <w:rsid w:val="00091728"/>
    <w:rsid w:val="000923AA"/>
    <w:rsid w:val="00092F84"/>
    <w:rsid w:val="00094407"/>
    <w:rsid w:val="000952FC"/>
    <w:rsid w:val="000A166D"/>
    <w:rsid w:val="000A18E0"/>
    <w:rsid w:val="000A3128"/>
    <w:rsid w:val="000A3A1B"/>
    <w:rsid w:val="000B1F72"/>
    <w:rsid w:val="000B73E5"/>
    <w:rsid w:val="000C0D4C"/>
    <w:rsid w:val="000C4734"/>
    <w:rsid w:val="000C58B2"/>
    <w:rsid w:val="000C6F6F"/>
    <w:rsid w:val="000D0A10"/>
    <w:rsid w:val="000D0BC6"/>
    <w:rsid w:val="000D0CF6"/>
    <w:rsid w:val="000D2885"/>
    <w:rsid w:val="000D5E65"/>
    <w:rsid w:val="000D7ED2"/>
    <w:rsid w:val="000E0D22"/>
    <w:rsid w:val="000E1CE6"/>
    <w:rsid w:val="000E1F5D"/>
    <w:rsid w:val="000E54F7"/>
    <w:rsid w:val="000F6360"/>
    <w:rsid w:val="000F71FA"/>
    <w:rsid w:val="00101FA5"/>
    <w:rsid w:val="00104633"/>
    <w:rsid w:val="001048F8"/>
    <w:rsid w:val="00104ECC"/>
    <w:rsid w:val="00110067"/>
    <w:rsid w:val="00111660"/>
    <w:rsid w:val="0011225B"/>
    <w:rsid w:val="001132A9"/>
    <w:rsid w:val="00117494"/>
    <w:rsid w:val="00120AA3"/>
    <w:rsid w:val="001212F0"/>
    <w:rsid w:val="00122199"/>
    <w:rsid w:val="00125F67"/>
    <w:rsid w:val="00130E49"/>
    <w:rsid w:val="001337DA"/>
    <w:rsid w:val="00133B72"/>
    <w:rsid w:val="00133C0D"/>
    <w:rsid w:val="0013471F"/>
    <w:rsid w:val="00137DED"/>
    <w:rsid w:val="0014208E"/>
    <w:rsid w:val="00143C13"/>
    <w:rsid w:val="001450DF"/>
    <w:rsid w:val="00146A9F"/>
    <w:rsid w:val="00146E9A"/>
    <w:rsid w:val="00146FC4"/>
    <w:rsid w:val="00150667"/>
    <w:rsid w:val="001540CA"/>
    <w:rsid w:val="00155D07"/>
    <w:rsid w:val="0016008D"/>
    <w:rsid w:val="00162652"/>
    <w:rsid w:val="00164699"/>
    <w:rsid w:val="001677D1"/>
    <w:rsid w:val="001720A1"/>
    <w:rsid w:val="00172941"/>
    <w:rsid w:val="00176FF5"/>
    <w:rsid w:val="00181147"/>
    <w:rsid w:val="00181A7E"/>
    <w:rsid w:val="00182BEB"/>
    <w:rsid w:val="001852F5"/>
    <w:rsid w:val="0018597A"/>
    <w:rsid w:val="00190126"/>
    <w:rsid w:val="00196274"/>
    <w:rsid w:val="00197B04"/>
    <w:rsid w:val="001A3212"/>
    <w:rsid w:val="001A45D0"/>
    <w:rsid w:val="001A4890"/>
    <w:rsid w:val="001A575A"/>
    <w:rsid w:val="001B28E4"/>
    <w:rsid w:val="001B2E5C"/>
    <w:rsid w:val="001B40FE"/>
    <w:rsid w:val="001B60E1"/>
    <w:rsid w:val="001B78AD"/>
    <w:rsid w:val="001C0352"/>
    <w:rsid w:val="001C03CF"/>
    <w:rsid w:val="001C607B"/>
    <w:rsid w:val="001C7B9E"/>
    <w:rsid w:val="001D5A2E"/>
    <w:rsid w:val="001D6144"/>
    <w:rsid w:val="001D78FB"/>
    <w:rsid w:val="001E2A64"/>
    <w:rsid w:val="001E6A08"/>
    <w:rsid w:val="001F0675"/>
    <w:rsid w:val="001F3798"/>
    <w:rsid w:val="001F4D58"/>
    <w:rsid w:val="001F73CE"/>
    <w:rsid w:val="002003F4"/>
    <w:rsid w:val="0020290C"/>
    <w:rsid w:val="00213DD1"/>
    <w:rsid w:val="00223E0C"/>
    <w:rsid w:val="00234381"/>
    <w:rsid w:val="00234FAB"/>
    <w:rsid w:val="00236724"/>
    <w:rsid w:val="00236995"/>
    <w:rsid w:val="00240351"/>
    <w:rsid w:val="00240A5B"/>
    <w:rsid w:val="00243FF4"/>
    <w:rsid w:val="002442F1"/>
    <w:rsid w:val="0024453B"/>
    <w:rsid w:val="0024684B"/>
    <w:rsid w:val="002478EB"/>
    <w:rsid w:val="00247942"/>
    <w:rsid w:val="00247B70"/>
    <w:rsid w:val="00251B8A"/>
    <w:rsid w:val="00257871"/>
    <w:rsid w:val="00261AC6"/>
    <w:rsid w:val="00262CF1"/>
    <w:rsid w:val="00263745"/>
    <w:rsid w:val="002659DA"/>
    <w:rsid w:val="00272F98"/>
    <w:rsid w:val="00273001"/>
    <w:rsid w:val="00273B7B"/>
    <w:rsid w:val="00282BD5"/>
    <w:rsid w:val="002846A1"/>
    <w:rsid w:val="00284A3D"/>
    <w:rsid w:val="00285392"/>
    <w:rsid w:val="002867F5"/>
    <w:rsid w:val="00290421"/>
    <w:rsid w:val="0029271B"/>
    <w:rsid w:val="002939CE"/>
    <w:rsid w:val="0029458F"/>
    <w:rsid w:val="002949E4"/>
    <w:rsid w:val="002960B5"/>
    <w:rsid w:val="00296536"/>
    <w:rsid w:val="00296D32"/>
    <w:rsid w:val="002A364F"/>
    <w:rsid w:val="002A37D7"/>
    <w:rsid w:val="002A49C9"/>
    <w:rsid w:val="002A5260"/>
    <w:rsid w:val="002A5BB0"/>
    <w:rsid w:val="002B4D55"/>
    <w:rsid w:val="002C3239"/>
    <w:rsid w:val="002C7C0C"/>
    <w:rsid w:val="002D4DB6"/>
    <w:rsid w:val="002D505B"/>
    <w:rsid w:val="002D5872"/>
    <w:rsid w:val="002E096F"/>
    <w:rsid w:val="002E675B"/>
    <w:rsid w:val="002F0D1E"/>
    <w:rsid w:val="002F1CCC"/>
    <w:rsid w:val="002F2393"/>
    <w:rsid w:val="00303AA8"/>
    <w:rsid w:val="0030687E"/>
    <w:rsid w:val="00307CDC"/>
    <w:rsid w:val="00311766"/>
    <w:rsid w:val="00314009"/>
    <w:rsid w:val="00315E3F"/>
    <w:rsid w:val="00317927"/>
    <w:rsid w:val="00317B49"/>
    <w:rsid w:val="0032094C"/>
    <w:rsid w:val="0032229E"/>
    <w:rsid w:val="00324C0E"/>
    <w:rsid w:val="0032638F"/>
    <w:rsid w:val="0032716B"/>
    <w:rsid w:val="0032787F"/>
    <w:rsid w:val="0033129F"/>
    <w:rsid w:val="00334563"/>
    <w:rsid w:val="00334DAA"/>
    <w:rsid w:val="003361E5"/>
    <w:rsid w:val="00337F65"/>
    <w:rsid w:val="00342521"/>
    <w:rsid w:val="0034771A"/>
    <w:rsid w:val="00350997"/>
    <w:rsid w:val="00352589"/>
    <w:rsid w:val="003541E8"/>
    <w:rsid w:val="0035533A"/>
    <w:rsid w:val="003558D7"/>
    <w:rsid w:val="00362E96"/>
    <w:rsid w:val="00365F02"/>
    <w:rsid w:val="003663C2"/>
    <w:rsid w:val="00370D87"/>
    <w:rsid w:val="00372E7F"/>
    <w:rsid w:val="003777BA"/>
    <w:rsid w:val="00383EAE"/>
    <w:rsid w:val="003864CD"/>
    <w:rsid w:val="00392032"/>
    <w:rsid w:val="00394214"/>
    <w:rsid w:val="003942DC"/>
    <w:rsid w:val="00395DC3"/>
    <w:rsid w:val="003A3AC4"/>
    <w:rsid w:val="003A4802"/>
    <w:rsid w:val="003B082F"/>
    <w:rsid w:val="003C405D"/>
    <w:rsid w:val="003D0840"/>
    <w:rsid w:val="003D0CC0"/>
    <w:rsid w:val="003D2028"/>
    <w:rsid w:val="003D4DED"/>
    <w:rsid w:val="003D64A6"/>
    <w:rsid w:val="003E141C"/>
    <w:rsid w:val="003E4202"/>
    <w:rsid w:val="003E4D57"/>
    <w:rsid w:val="003E5402"/>
    <w:rsid w:val="003F0469"/>
    <w:rsid w:val="003F24FE"/>
    <w:rsid w:val="003F3B7B"/>
    <w:rsid w:val="003F44CB"/>
    <w:rsid w:val="003F6675"/>
    <w:rsid w:val="004023BE"/>
    <w:rsid w:val="00402E0C"/>
    <w:rsid w:val="00403231"/>
    <w:rsid w:val="004053A3"/>
    <w:rsid w:val="00411DA5"/>
    <w:rsid w:val="00412798"/>
    <w:rsid w:val="00414F1D"/>
    <w:rsid w:val="0041575A"/>
    <w:rsid w:val="00415C1D"/>
    <w:rsid w:val="0041613E"/>
    <w:rsid w:val="00416A8F"/>
    <w:rsid w:val="0042083D"/>
    <w:rsid w:val="0042309F"/>
    <w:rsid w:val="00423933"/>
    <w:rsid w:val="0042447C"/>
    <w:rsid w:val="0042671F"/>
    <w:rsid w:val="00426939"/>
    <w:rsid w:val="0043133C"/>
    <w:rsid w:val="00431890"/>
    <w:rsid w:val="00431ACA"/>
    <w:rsid w:val="00432FF6"/>
    <w:rsid w:val="00435BFE"/>
    <w:rsid w:val="00441193"/>
    <w:rsid w:val="00442E00"/>
    <w:rsid w:val="00442E4F"/>
    <w:rsid w:val="004440DE"/>
    <w:rsid w:val="00445BD6"/>
    <w:rsid w:val="00446B33"/>
    <w:rsid w:val="00454509"/>
    <w:rsid w:val="00454B82"/>
    <w:rsid w:val="00457D96"/>
    <w:rsid w:val="004702A2"/>
    <w:rsid w:val="004730E1"/>
    <w:rsid w:val="0047375A"/>
    <w:rsid w:val="00473787"/>
    <w:rsid w:val="0047558B"/>
    <w:rsid w:val="004810C2"/>
    <w:rsid w:val="004816EC"/>
    <w:rsid w:val="004841F0"/>
    <w:rsid w:val="00486ED9"/>
    <w:rsid w:val="004A0CD4"/>
    <w:rsid w:val="004A110E"/>
    <w:rsid w:val="004A1DC7"/>
    <w:rsid w:val="004B0B20"/>
    <w:rsid w:val="004B3A56"/>
    <w:rsid w:val="004B5EAF"/>
    <w:rsid w:val="004B64C4"/>
    <w:rsid w:val="004B6B5C"/>
    <w:rsid w:val="004C02F7"/>
    <w:rsid w:val="004C14D4"/>
    <w:rsid w:val="004C3DDD"/>
    <w:rsid w:val="004C3F11"/>
    <w:rsid w:val="004C41DB"/>
    <w:rsid w:val="004C4C74"/>
    <w:rsid w:val="004C4CB2"/>
    <w:rsid w:val="004D006E"/>
    <w:rsid w:val="004D4E2A"/>
    <w:rsid w:val="004D7154"/>
    <w:rsid w:val="004E1941"/>
    <w:rsid w:val="004E2598"/>
    <w:rsid w:val="004E2F0C"/>
    <w:rsid w:val="004F2239"/>
    <w:rsid w:val="00501DCA"/>
    <w:rsid w:val="0050238B"/>
    <w:rsid w:val="0050295E"/>
    <w:rsid w:val="005044A4"/>
    <w:rsid w:val="00505C28"/>
    <w:rsid w:val="00510926"/>
    <w:rsid w:val="00515838"/>
    <w:rsid w:val="00516CE4"/>
    <w:rsid w:val="00520D24"/>
    <w:rsid w:val="005210BE"/>
    <w:rsid w:val="0052122B"/>
    <w:rsid w:val="005266A3"/>
    <w:rsid w:val="00526B04"/>
    <w:rsid w:val="00526D55"/>
    <w:rsid w:val="00530899"/>
    <w:rsid w:val="00531218"/>
    <w:rsid w:val="00532F39"/>
    <w:rsid w:val="00540055"/>
    <w:rsid w:val="005403B0"/>
    <w:rsid w:val="005420E5"/>
    <w:rsid w:val="00545C32"/>
    <w:rsid w:val="00545CA9"/>
    <w:rsid w:val="00547548"/>
    <w:rsid w:val="0055075F"/>
    <w:rsid w:val="00553C7B"/>
    <w:rsid w:val="00557D3D"/>
    <w:rsid w:val="00560EC3"/>
    <w:rsid w:val="00561352"/>
    <w:rsid w:val="005745B6"/>
    <w:rsid w:val="0058043D"/>
    <w:rsid w:val="00581158"/>
    <w:rsid w:val="00584642"/>
    <w:rsid w:val="00585052"/>
    <w:rsid w:val="005855A1"/>
    <w:rsid w:val="00585FCB"/>
    <w:rsid w:val="00587D40"/>
    <w:rsid w:val="005918A7"/>
    <w:rsid w:val="00591FA2"/>
    <w:rsid w:val="00594555"/>
    <w:rsid w:val="00596AF5"/>
    <w:rsid w:val="005A060A"/>
    <w:rsid w:val="005A306B"/>
    <w:rsid w:val="005A425A"/>
    <w:rsid w:val="005A4B70"/>
    <w:rsid w:val="005A51E6"/>
    <w:rsid w:val="005B4F88"/>
    <w:rsid w:val="005B58AB"/>
    <w:rsid w:val="005B5B8A"/>
    <w:rsid w:val="005C2A80"/>
    <w:rsid w:val="005C478B"/>
    <w:rsid w:val="005C6085"/>
    <w:rsid w:val="005C6374"/>
    <w:rsid w:val="005C65E2"/>
    <w:rsid w:val="005E0670"/>
    <w:rsid w:val="005E18B7"/>
    <w:rsid w:val="005E3843"/>
    <w:rsid w:val="005E4FBD"/>
    <w:rsid w:val="005E5C21"/>
    <w:rsid w:val="005F6AF5"/>
    <w:rsid w:val="00601A3C"/>
    <w:rsid w:val="006021CB"/>
    <w:rsid w:val="00602DDF"/>
    <w:rsid w:val="006035CB"/>
    <w:rsid w:val="006043E7"/>
    <w:rsid w:val="00604E4B"/>
    <w:rsid w:val="00606200"/>
    <w:rsid w:val="00610FDA"/>
    <w:rsid w:val="00611F8C"/>
    <w:rsid w:val="00612C0D"/>
    <w:rsid w:val="00616998"/>
    <w:rsid w:val="00621617"/>
    <w:rsid w:val="00621CEA"/>
    <w:rsid w:val="00622CD9"/>
    <w:rsid w:val="0062657F"/>
    <w:rsid w:val="00630ABF"/>
    <w:rsid w:val="0064021E"/>
    <w:rsid w:val="0064310F"/>
    <w:rsid w:val="00651AE8"/>
    <w:rsid w:val="00652840"/>
    <w:rsid w:val="0065444C"/>
    <w:rsid w:val="0065701F"/>
    <w:rsid w:val="00662667"/>
    <w:rsid w:val="006638ED"/>
    <w:rsid w:val="00663FDF"/>
    <w:rsid w:val="00664866"/>
    <w:rsid w:val="006657CE"/>
    <w:rsid w:val="00665B9C"/>
    <w:rsid w:val="006669A0"/>
    <w:rsid w:val="00667A3B"/>
    <w:rsid w:val="00667E19"/>
    <w:rsid w:val="006726DF"/>
    <w:rsid w:val="00680344"/>
    <w:rsid w:val="006816E0"/>
    <w:rsid w:val="006837D5"/>
    <w:rsid w:val="00683F3A"/>
    <w:rsid w:val="00686788"/>
    <w:rsid w:val="006874B2"/>
    <w:rsid w:val="0069043E"/>
    <w:rsid w:val="0069295E"/>
    <w:rsid w:val="00693D17"/>
    <w:rsid w:val="0069557B"/>
    <w:rsid w:val="006969ED"/>
    <w:rsid w:val="006A09BA"/>
    <w:rsid w:val="006A0FA9"/>
    <w:rsid w:val="006A585F"/>
    <w:rsid w:val="006A5D14"/>
    <w:rsid w:val="006A60B8"/>
    <w:rsid w:val="006A6203"/>
    <w:rsid w:val="006B1C47"/>
    <w:rsid w:val="006B2DAF"/>
    <w:rsid w:val="006B2DFB"/>
    <w:rsid w:val="006B356A"/>
    <w:rsid w:val="006B36DC"/>
    <w:rsid w:val="006B7551"/>
    <w:rsid w:val="006B7BCB"/>
    <w:rsid w:val="006C1979"/>
    <w:rsid w:val="006C53C8"/>
    <w:rsid w:val="006C70B1"/>
    <w:rsid w:val="006C7908"/>
    <w:rsid w:val="006D136C"/>
    <w:rsid w:val="006D2504"/>
    <w:rsid w:val="006D3222"/>
    <w:rsid w:val="006E274D"/>
    <w:rsid w:val="006F4B62"/>
    <w:rsid w:val="006F4BA6"/>
    <w:rsid w:val="006F7398"/>
    <w:rsid w:val="006F786F"/>
    <w:rsid w:val="0070008E"/>
    <w:rsid w:val="00701028"/>
    <w:rsid w:val="00702583"/>
    <w:rsid w:val="00704E1F"/>
    <w:rsid w:val="00706E55"/>
    <w:rsid w:val="00712052"/>
    <w:rsid w:val="00714BED"/>
    <w:rsid w:val="00716FBA"/>
    <w:rsid w:val="00723AC0"/>
    <w:rsid w:val="00723D66"/>
    <w:rsid w:val="0072454E"/>
    <w:rsid w:val="00725B8D"/>
    <w:rsid w:val="0073452C"/>
    <w:rsid w:val="00735AC9"/>
    <w:rsid w:val="00736204"/>
    <w:rsid w:val="0074114A"/>
    <w:rsid w:val="00741EF4"/>
    <w:rsid w:val="0074518A"/>
    <w:rsid w:val="00745B20"/>
    <w:rsid w:val="00745C39"/>
    <w:rsid w:val="007509F9"/>
    <w:rsid w:val="00751C03"/>
    <w:rsid w:val="0075261B"/>
    <w:rsid w:val="00752751"/>
    <w:rsid w:val="0075466A"/>
    <w:rsid w:val="00754A86"/>
    <w:rsid w:val="00760137"/>
    <w:rsid w:val="00760A43"/>
    <w:rsid w:val="00762A27"/>
    <w:rsid w:val="007631FC"/>
    <w:rsid w:val="00763789"/>
    <w:rsid w:val="00764431"/>
    <w:rsid w:val="00766C31"/>
    <w:rsid w:val="0077399A"/>
    <w:rsid w:val="00775C85"/>
    <w:rsid w:val="007768E7"/>
    <w:rsid w:val="00780958"/>
    <w:rsid w:val="007833D2"/>
    <w:rsid w:val="007855C7"/>
    <w:rsid w:val="007876DA"/>
    <w:rsid w:val="007936C9"/>
    <w:rsid w:val="007A37E5"/>
    <w:rsid w:val="007A6F01"/>
    <w:rsid w:val="007B2E73"/>
    <w:rsid w:val="007C12B4"/>
    <w:rsid w:val="007C2B30"/>
    <w:rsid w:val="007C4950"/>
    <w:rsid w:val="007C5B05"/>
    <w:rsid w:val="007C64D5"/>
    <w:rsid w:val="007C7CFA"/>
    <w:rsid w:val="007D3F0B"/>
    <w:rsid w:val="007D4F84"/>
    <w:rsid w:val="007D7854"/>
    <w:rsid w:val="007E0302"/>
    <w:rsid w:val="007E5F4D"/>
    <w:rsid w:val="007F760A"/>
    <w:rsid w:val="00800850"/>
    <w:rsid w:val="00800875"/>
    <w:rsid w:val="00804F36"/>
    <w:rsid w:val="00805C5F"/>
    <w:rsid w:val="00807F15"/>
    <w:rsid w:val="0081267A"/>
    <w:rsid w:val="00812EE9"/>
    <w:rsid w:val="00814088"/>
    <w:rsid w:val="0081774E"/>
    <w:rsid w:val="00820519"/>
    <w:rsid w:val="00821347"/>
    <w:rsid w:val="00821455"/>
    <w:rsid w:val="008222BF"/>
    <w:rsid w:val="00830022"/>
    <w:rsid w:val="008315E4"/>
    <w:rsid w:val="00831ABA"/>
    <w:rsid w:val="00832510"/>
    <w:rsid w:val="0083318F"/>
    <w:rsid w:val="00833BD8"/>
    <w:rsid w:val="00834852"/>
    <w:rsid w:val="00835EF3"/>
    <w:rsid w:val="008375F1"/>
    <w:rsid w:val="00837979"/>
    <w:rsid w:val="00843194"/>
    <w:rsid w:val="00847DF0"/>
    <w:rsid w:val="00853B18"/>
    <w:rsid w:val="00854C13"/>
    <w:rsid w:val="00855F72"/>
    <w:rsid w:val="008562E2"/>
    <w:rsid w:val="00860560"/>
    <w:rsid w:val="00860B23"/>
    <w:rsid w:val="008638DE"/>
    <w:rsid w:val="008659B5"/>
    <w:rsid w:val="008704DF"/>
    <w:rsid w:val="0087139C"/>
    <w:rsid w:val="00876213"/>
    <w:rsid w:val="00877F52"/>
    <w:rsid w:val="008833D0"/>
    <w:rsid w:val="008837BC"/>
    <w:rsid w:val="00890B61"/>
    <w:rsid w:val="008917EF"/>
    <w:rsid w:val="00892E67"/>
    <w:rsid w:val="00893C81"/>
    <w:rsid w:val="00894685"/>
    <w:rsid w:val="00895EC8"/>
    <w:rsid w:val="008A1A97"/>
    <w:rsid w:val="008A2110"/>
    <w:rsid w:val="008A3BA9"/>
    <w:rsid w:val="008A3E24"/>
    <w:rsid w:val="008A4780"/>
    <w:rsid w:val="008A69D5"/>
    <w:rsid w:val="008B08B3"/>
    <w:rsid w:val="008B1C4E"/>
    <w:rsid w:val="008B3A66"/>
    <w:rsid w:val="008B4C75"/>
    <w:rsid w:val="008B55F4"/>
    <w:rsid w:val="008C0E9D"/>
    <w:rsid w:val="008C166E"/>
    <w:rsid w:val="008C492B"/>
    <w:rsid w:val="008C571F"/>
    <w:rsid w:val="008C5BB1"/>
    <w:rsid w:val="008C68BD"/>
    <w:rsid w:val="008C6A7D"/>
    <w:rsid w:val="008C6CA8"/>
    <w:rsid w:val="008D1E13"/>
    <w:rsid w:val="008D3B0C"/>
    <w:rsid w:val="008D4D03"/>
    <w:rsid w:val="008D523D"/>
    <w:rsid w:val="008D7C8F"/>
    <w:rsid w:val="008E17AE"/>
    <w:rsid w:val="008E1D7E"/>
    <w:rsid w:val="008E2066"/>
    <w:rsid w:val="008F0C14"/>
    <w:rsid w:val="008F3F50"/>
    <w:rsid w:val="008F5516"/>
    <w:rsid w:val="008F5740"/>
    <w:rsid w:val="008F587E"/>
    <w:rsid w:val="008F6B9A"/>
    <w:rsid w:val="008F7735"/>
    <w:rsid w:val="008F79F4"/>
    <w:rsid w:val="009012A3"/>
    <w:rsid w:val="00901FD9"/>
    <w:rsid w:val="00902BFC"/>
    <w:rsid w:val="0090360F"/>
    <w:rsid w:val="00912BDF"/>
    <w:rsid w:val="00913626"/>
    <w:rsid w:val="0091501A"/>
    <w:rsid w:val="0091564F"/>
    <w:rsid w:val="009162BF"/>
    <w:rsid w:val="009175B0"/>
    <w:rsid w:val="00926D15"/>
    <w:rsid w:val="009303F9"/>
    <w:rsid w:val="009313A5"/>
    <w:rsid w:val="009315D7"/>
    <w:rsid w:val="009318AD"/>
    <w:rsid w:val="00931A7A"/>
    <w:rsid w:val="00931C26"/>
    <w:rsid w:val="00932187"/>
    <w:rsid w:val="00933B9A"/>
    <w:rsid w:val="00934BDA"/>
    <w:rsid w:val="00934C72"/>
    <w:rsid w:val="0093638E"/>
    <w:rsid w:val="00936E93"/>
    <w:rsid w:val="0093752B"/>
    <w:rsid w:val="00941834"/>
    <w:rsid w:val="009418A9"/>
    <w:rsid w:val="009433B4"/>
    <w:rsid w:val="00943CDC"/>
    <w:rsid w:val="00944CDB"/>
    <w:rsid w:val="00946984"/>
    <w:rsid w:val="00950BA0"/>
    <w:rsid w:val="009510AB"/>
    <w:rsid w:val="00952201"/>
    <w:rsid w:val="00953D19"/>
    <w:rsid w:val="00953F13"/>
    <w:rsid w:val="00955581"/>
    <w:rsid w:val="00955C59"/>
    <w:rsid w:val="00955F62"/>
    <w:rsid w:val="009564BE"/>
    <w:rsid w:val="00960F67"/>
    <w:rsid w:val="009648B5"/>
    <w:rsid w:val="00965108"/>
    <w:rsid w:val="0097098E"/>
    <w:rsid w:val="00975F11"/>
    <w:rsid w:val="009817BD"/>
    <w:rsid w:val="0098244E"/>
    <w:rsid w:val="00983D2C"/>
    <w:rsid w:val="00985E52"/>
    <w:rsid w:val="009879A7"/>
    <w:rsid w:val="009961DA"/>
    <w:rsid w:val="0099720B"/>
    <w:rsid w:val="009974D1"/>
    <w:rsid w:val="009A1D27"/>
    <w:rsid w:val="009A2889"/>
    <w:rsid w:val="009A56D0"/>
    <w:rsid w:val="009B7D5D"/>
    <w:rsid w:val="009C0341"/>
    <w:rsid w:val="009C1B3B"/>
    <w:rsid w:val="009D1824"/>
    <w:rsid w:val="009D1DD9"/>
    <w:rsid w:val="009D1EF4"/>
    <w:rsid w:val="009D6967"/>
    <w:rsid w:val="009E3E99"/>
    <w:rsid w:val="009F0E9A"/>
    <w:rsid w:val="009F0EB8"/>
    <w:rsid w:val="009F4D79"/>
    <w:rsid w:val="009F7186"/>
    <w:rsid w:val="00A019ED"/>
    <w:rsid w:val="00A03C50"/>
    <w:rsid w:val="00A04C92"/>
    <w:rsid w:val="00A04FB1"/>
    <w:rsid w:val="00A070A7"/>
    <w:rsid w:val="00A17499"/>
    <w:rsid w:val="00A23137"/>
    <w:rsid w:val="00A3067A"/>
    <w:rsid w:val="00A31087"/>
    <w:rsid w:val="00A376C8"/>
    <w:rsid w:val="00A41A03"/>
    <w:rsid w:val="00A41DBA"/>
    <w:rsid w:val="00A4215D"/>
    <w:rsid w:val="00A43EF0"/>
    <w:rsid w:val="00A46E75"/>
    <w:rsid w:val="00A54997"/>
    <w:rsid w:val="00A568EF"/>
    <w:rsid w:val="00A607C0"/>
    <w:rsid w:val="00A647ED"/>
    <w:rsid w:val="00A656A0"/>
    <w:rsid w:val="00A6752F"/>
    <w:rsid w:val="00A67A3E"/>
    <w:rsid w:val="00A71B0F"/>
    <w:rsid w:val="00A72FC2"/>
    <w:rsid w:val="00A74D5C"/>
    <w:rsid w:val="00A7694C"/>
    <w:rsid w:val="00A81257"/>
    <w:rsid w:val="00A81349"/>
    <w:rsid w:val="00A81DD2"/>
    <w:rsid w:val="00A851D7"/>
    <w:rsid w:val="00A91A9A"/>
    <w:rsid w:val="00A91AAD"/>
    <w:rsid w:val="00A91CD1"/>
    <w:rsid w:val="00A922D4"/>
    <w:rsid w:val="00A922EA"/>
    <w:rsid w:val="00AA17FD"/>
    <w:rsid w:val="00AA784F"/>
    <w:rsid w:val="00AB1123"/>
    <w:rsid w:val="00AC00AB"/>
    <w:rsid w:val="00AC7ECD"/>
    <w:rsid w:val="00AD092C"/>
    <w:rsid w:val="00AD3F31"/>
    <w:rsid w:val="00AD4B90"/>
    <w:rsid w:val="00AD528B"/>
    <w:rsid w:val="00AD617D"/>
    <w:rsid w:val="00AD79A6"/>
    <w:rsid w:val="00AE03C2"/>
    <w:rsid w:val="00AE0D83"/>
    <w:rsid w:val="00AE25AF"/>
    <w:rsid w:val="00AE50AB"/>
    <w:rsid w:val="00AE50C4"/>
    <w:rsid w:val="00AE7EFE"/>
    <w:rsid w:val="00AF0E92"/>
    <w:rsid w:val="00AF46AF"/>
    <w:rsid w:val="00AF5159"/>
    <w:rsid w:val="00B0056B"/>
    <w:rsid w:val="00B01AFC"/>
    <w:rsid w:val="00B044A2"/>
    <w:rsid w:val="00B0551E"/>
    <w:rsid w:val="00B10442"/>
    <w:rsid w:val="00B168C0"/>
    <w:rsid w:val="00B25528"/>
    <w:rsid w:val="00B261AB"/>
    <w:rsid w:val="00B328B1"/>
    <w:rsid w:val="00B329AB"/>
    <w:rsid w:val="00B3343A"/>
    <w:rsid w:val="00B35FD2"/>
    <w:rsid w:val="00B36872"/>
    <w:rsid w:val="00B369FF"/>
    <w:rsid w:val="00B3723A"/>
    <w:rsid w:val="00B404B4"/>
    <w:rsid w:val="00B4188A"/>
    <w:rsid w:val="00B42D34"/>
    <w:rsid w:val="00B47D29"/>
    <w:rsid w:val="00B50196"/>
    <w:rsid w:val="00B55CC4"/>
    <w:rsid w:val="00B5730D"/>
    <w:rsid w:val="00B63BE5"/>
    <w:rsid w:val="00B6429E"/>
    <w:rsid w:val="00B6443D"/>
    <w:rsid w:val="00B678A5"/>
    <w:rsid w:val="00B67E27"/>
    <w:rsid w:val="00B748D0"/>
    <w:rsid w:val="00B7729E"/>
    <w:rsid w:val="00B77849"/>
    <w:rsid w:val="00B77BCC"/>
    <w:rsid w:val="00B81BF7"/>
    <w:rsid w:val="00B826FC"/>
    <w:rsid w:val="00B93DE0"/>
    <w:rsid w:val="00BA0686"/>
    <w:rsid w:val="00BA1853"/>
    <w:rsid w:val="00BA2CD1"/>
    <w:rsid w:val="00BA34B4"/>
    <w:rsid w:val="00BA68E4"/>
    <w:rsid w:val="00BB0EF4"/>
    <w:rsid w:val="00BB5313"/>
    <w:rsid w:val="00BB58FB"/>
    <w:rsid w:val="00BB7ABC"/>
    <w:rsid w:val="00BC02C2"/>
    <w:rsid w:val="00BC05F2"/>
    <w:rsid w:val="00BC4C73"/>
    <w:rsid w:val="00BD1682"/>
    <w:rsid w:val="00BD2268"/>
    <w:rsid w:val="00BD66F1"/>
    <w:rsid w:val="00BE026A"/>
    <w:rsid w:val="00BE3B6E"/>
    <w:rsid w:val="00BE420A"/>
    <w:rsid w:val="00BE4EC3"/>
    <w:rsid w:val="00BE5004"/>
    <w:rsid w:val="00BE53F3"/>
    <w:rsid w:val="00BE5AA3"/>
    <w:rsid w:val="00BF039F"/>
    <w:rsid w:val="00BF3663"/>
    <w:rsid w:val="00BF3951"/>
    <w:rsid w:val="00BF531D"/>
    <w:rsid w:val="00BF5397"/>
    <w:rsid w:val="00C01B5E"/>
    <w:rsid w:val="00C07358"/>
    <w:rsid w:val="00C132BD"/>
    <w:rsid w:val="00C13C46"/>
    <w:rsid w:val="00C27309"/>
    <w:rsid w:val="00C27D4D"/>
    <w:rsid w:val="00C32736"/>
    <w:rsid w:val="00C32FD2"/>
    <w:rsid w:val="00C33814"/>
    <w:rsid w:val="00C34AA2"/>
    <w:rsid w:val="00C35381"/>
    <w:rsid w:val="00C40EBE"/>
    <w:rsid w:val="00C41B9D"/>
    <w:rsid w:val="00C44C6C"/>
    <w:rsid w:val="00C463FC"/>
    <w:rsid w:val="00C4641B"/>
    <w:rsid w:val="00C46BB0"/>
    <w:rsid w:val="00C53FB4"/>
    <w:rsid w:val="00C6219F"/>
    <w:rsid w:val="00C62992"/>
    <w:rsid w:val="00C62D37"/>
    <w:rsid w:val="00C630D8"/>
    <w:rsid w:val="00C6553C"/>
    <w:rsid w:val="00C66BA5"/>
    <w:rsid w:val="00C71DD8"/>
    <w:rsid w:val="00C72E59"/>
    <w:rsid w:val="00C778BC"/>
    <w:rsid w:val="00C779D0"/>
    <w:rsid w:val="00C81862"/>
    <w:rsid w:val="00C8187F"/>
    <w:rsid w:val="00C8537A"/>
    <w:rsid w:val="00C85506"/>
    <w:rsid w:val="00C87632"/>
    <w:rsid w:val="00C8787B"/>
    <w:rsid w:val="00C92EC6"/>
    <w:rsid w:val="00C9723E"/>
    <w:rsid w:val="00CA1A82"/>
    <w:rsid w:val="00CA1FC2"/>
    <w:rsid w:val="00CA1FD4"/>
    <w:rsid w:val="00CA2602"/>
    <w:rsid w:val="00CA4DCB"/>
    <w:rsid w:val="00CA5386"/>
    <w:rsid w:val="00CB00C1"/>
    <w:rsid w:val="00CB59C7"/>
    <w:rsid w:val="00CC5F03"/>
    <w:rsid w:val="00CC70CC"/>
    <w:rsid w:val="00CC73ED"/>
    <w:rsid w:val="00CD05A3"/>
    <w:rsid w:val="00CD5431"/>
    <w:rsid w:val="00CE040D"/>
    <w:rsid w:val="00CE3EA3"/>
    <w:rsid w:val="00CE4ABC"/>
    <w:rsid w:val="00CE6925"/>
    <w:rsid w:val="00CF1556"/>
    <w:rsid w:val="00CF46E5"/>
    <w:rsid w:val="00CF5B53"/>
    <w:rsid w:val="00CF68A7"/>
    <w:rsid w:val="00CF6AE5"/>
    <w:rsid w:val="00CF7F76"/>
    <w:rsid w:val="00D005AA"/>
    <w:rsid w:val="00D0219D"/>
    <w:rsid w:val="00D0300A"/>
    <w:rsid w:val="00D113D2"/>
    <w:rsid w:val="00D132EE"/>
    <w:rsid w:val="00D1601F"/>
    <w:rsid w:val="00D23AEA"/>
    <w:rsid w:val="00D25586"/>
    <w:rsid w:val="00D26231"/>
    <w:rsid w:val="00D30815"/>
    <w:rsid w:val="00D31B05"/>
    <w:rsid w:val="00D347F6"/>
    <w:rsid w:val="00D37763"/>
    <w:rsid w:val="00D4289F"/>
    <w:rsid w:val="00D44119"/>
    <w:rsid w:val="00D453C9"/>
    <w:rsid w:val="00D4579A"/>
    <w:rsid w:val="00D52CC6"/>
    <w:rsid w:val="00D559B5"/>
    <w:rsid w:val="00D56095"/>
    <w:rsid w:val="00D57B4F"/>
    <w:rsid w:val="00D63F26"/>
    <w:rsid w:val="00D640BD"/>
    <w:rsid w:val="00D656F4"/>
    <w:rsid w:val="00D66ED0"/>
    <w:rsid w:val="00D716FC"/>
    <w:rsid w:val="00D7311B"/>
    <w:rsid w:val="00D73349"/>
    <w:rsid w:val="00D7569A"/>
    <w:rsid w:val="00D86D05"/>
    <w:rsid w:val="00DA140C"/>
    <w:rsid w:val="00DA2A82"/>
    <w:rsid w:val="00DB1A3A"/>
    <w:rsid w:val="00DB3A5F"/>
    <w:rsid w:val="00DB4086"/>
    <w:rsid w:val="00DB4432"/>
    <w:rsid w:val="00DB4442"/>
    <w:rsid w:val="00DB75DD"/>
    <w:rsid w:val="00DC071A"/>
    <w:rsid w:val="00DC299B"/>
    <w:rsid w:val="00DC5CBE"/>
    <w:rsid w:val="00DC778F"/>
    <w:rsid w:val="00DD0733"/>
    <w:rsid w:val="00DD30C4"/>
    <w:rsid w:val="00DD371A"/>
    <w:rsid w:val="00DD556E"/>
    <w:rsid w:val="00DD5780"/>
    <w:rsid w:val="00DD6778"/>
    <w:rsid w:val="00DD7E21"/>
    <w:rsid w:val="00DE0566"/>
    <w:rsid w:val="00DE2A33"/>
    <w:rsid w:val="00DE4DE0"/>
    <w:rsid w:val="00DE5B5C"/>
    <w:rsid w:val="00DE78AA"/>
    <w:rsid w:val="00DF0156"/>
    <w:rsid w:val="00DF43AE"/>
    <w:rsid w:val="00E00549"/>
    <w:rsid w:val="00E0118B"/>
    <w:rsid w:val="00E11B79"/>
    <w:rsid w:val="00E1452C"/>
    <w:rsid w:val="00E149A5"/>
    <w:rsid w:val="00E23B9C"/>
    <w:rsid w:val="00E258A6"/>
    <w:rsid w:val="00E26A8E"/>
    <w:rsid w:val="00E26EFA"/>
    <w:rsid w:val="00E326CC"/>
    <w:rsid w:val="00E32BBB"/>
    <w:rsid w:val="00E366DD"/>
    <w:rsid w:val="00E40BC5"/>
    <w:rsid w:val="00E44A15"/>
    <w:rsid w:val="00E46C43"/>
    <w:rsid w:val="00E50EE6"/>
    <w:rsid w:val="00E52A04"/>
    <w:rsid w:val="00E57A27"/>
    <w:rsid w:val="00E57B2F"/>
    <w:rsid w:val="00E63283"/>
    <w:rsid w:val="00E639EB"/>
    <w:rsid w:val="00E66C6F"/>
    <w:rsid w:val="00E67AAF"/>
    <w:rsid w:val="00E70657"/>
    <w:rsid w:val="00E77DAB"/>
    <w:rsid w:val="00E80F4E"/>
    <w:rsid w:val="00E840B2"/>
    <w:rsid w:val="00E85D5B"/>
    <w:rsid w:val="00E86229"/>
    <w:rsid w:val="00E867DC"/>
    <w:rsid w:val="00E878B4"/>
    <w:rsid w:val="00E87E1C"/>
    <w:rsid w:val="00E87E86"/>
    <w:rsid w:val="00E903B4"/>
    <w:rsid w:val="00E9271B"/>
    <w:rsid w:val="00E9742E"/>
    <w:rsid w:val="00EA080D"/>
    <w:rsid w:val="00EA1678"/>
    <w:rsid w:val="00EA1B02"/>
    <w:rsid w:val="00EA2B8F"/>
    <w:rsid w:val="00EA4194"/>
    <w:rsid w:val="00EA45D9"/>
    <w:rsid w:val="00EA524C"/>
    <w:rsid w:val="00EB15AB"/>
    <w:rsid w:val="00EB5624"/>
    <w:rsid w:val="00EB5A0B"/>
    <w:rsid w:val="00EB649C"/>
    <w:rsid w:val="00EC2754"/>
    <w:rsid w:val="00ED05DA"/>
    <w:rsid w:val="00ED06D1"/>
    <w:rsid w:val="00ED1BFF"/>
    <w:rsid w:val="00ED250D"/>
    <w:rsid w:val="00ED3648"/>
    <w:rsid w:val="00ED6691"/>
    <w:rsid w:val="00EE0979"/>
    <w:rsid w:val="00EE0AA2"/>
    <w:rsid w:val="00EE1559"/>
    <w:rsid w:val="00EE1C1A"/>
    <w:rsid w:val="00EE70F2"/>
    <w:rsid w:val="00EE7AB4"/>
    <w:rsid w:val="00EF0630"/>
    <w:rsid w:val="00EF2148"/>
    <w:rsid w:val="00EF3FAA"/>
    <w:rsid w:val="00EF4A98"/>
    <w:rsid w:val="00F020ED"/>
    <w:rsid w:val="00F0272D"/>
    <w:rsid w:val="00F02B15"/>
    <w:rsid w:val="00F05DFB"/>
    <w:rsid w:val="00F06336"/>
    <w:rsid w:val="00F11E5C"/>
    <w:rsid w:val="00F12138"/>
    <w:rsid w:val="00F1692B"/>
    <w:rsid w:val="00F21635"/>
    <w:rsid w:val="00F237B8"/>
    <w:rsid w:val="00F247C9"/>
    <w:rsid w:val="00F24E31"/>
    <w:rsid w:val="00F27596"/>
    <w:rsid w:val="00F32054"/>
    <w:rsid w:val="00F3296C"/>
    <w:rsid w:val="00F33656"/>
    <w:rsid w:val="00F36E6A"/>
    <w:rsid w:val="00F37D37"/>
    <w:rsid w:val="00F41150"/>
    <w:rsid w:val="00F43E33"/>
    <w:rsid w:val="00F466A6"/>
    <w:rsid w:val="00F4733C"/>
    <w:rsid w:val="00F4787B"/>
    <w:rsid w:val="00F50493"/>
    <w:rsid w:val="00F5486C"/>
    <w:rsid w:val="00F55D91"/>
    <w:rsid w:val="00F56DB7"/>
    <w:rsid w:val="00F608D8"/>
    <w:rsid w:val="00F62793"/>
    <w:rsid w:val="00F64C13"/>
    <w:rsid w:val="00F64F98"/>
    <w:rsid w:val="00F7221E"/>
    <w:rsid w:val="00F74C25"/>
    <w:rsid w:val="00F7710B"/>
    <w:rsid w:val="00F80C85"/>
    <w:rsid w:val="00F86011"/>
    <w:rsid w:val="00F8648C"/>
    <w:rsid w:val="00F87157"/>
    <w:rsid w:val="00F87F64"/>
    <w:rsid w:val="00F91571"/>
    <w:rsid w:val="00F916F0"/>
    <w:rsid w:val="00F943E6"/>
    <w:rsid w:val="00F94CE6"/>
    <w:rsid w:val="00F9563E"/>
    <w:rsid w:val="00F9717B"/>
    <w:rsid w:val="00FA0E42"/>
    <w:rsid w:val="00FB1475"/>
    <w:rsid w:val="00FB23AE"/>
    <w:rsid w:val="00FC2D52"/>
    <w:rsid w:val="00FC636E"/>
    <w:rsid w:val="00FC7C22"/>
    <w:rsid w:val="00FD012B"/>
    <w:rsid w:val="00FD0F9C"/>
    <w:rsid w:val="00FD1F0C"/>
    <w:rsid w:val="00FD3B02"/>
    <w:rsid w:val="00FD43A7"/>
    <w:rsid w:val="00FD7615"/>
    <w:rsid w:val="00FE0BD8"/>
    <w:rsid w:val="00FE6229"/>
    <w:rsid w:val="00FF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11"/>
  </w:style>
  <w:style w:type="paragraph" w:styleId="Heading1">
    <w:name w:val="heading 1"/>
    <w:basedOn w:val="Normal"/>
    <w:link w:val="Heading1Char"/>
    <w:uiPriority w:val="9"/>
    <w:qFormat/>
    <w:rsid w:val="00051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5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29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2A33"/>
    <w:pPr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A33"/>
    <w:rPr>
      <w:color w:val="0000FF" w:themeColor="hyperlink"/>
      <w:u w:val="single"/>
    </w:rPr>
  </w:style>
  <w:style w:type="paragraph" w:customStyle="1" w:styleId="Default">
    <w:name w:val="Default"/>
    <w:rsid w:val="00DD7E2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1">
    <w:name w:val="Абзац списка1"/>
    <w:basedOn w:val="Normal"/>
    <w:uiPriority w:val="99"/>
    <w:rsid w:val="00FC2D52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975F1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71B0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1B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5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1B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1B6E"/>
    <w:rPr>
      <w:rFonts w:ascii="Calibri" w:hAnsi="Calibri"/>
      <w:szCs w:val="21"/>
    </w:rPr>
  </w:style>
  <w:style w:type="paragraph" w:customStyle="1" w:styleId="personaltext">
    <w:name w:val="personal__text"/>
    <w:basedOn w:val="Normal"/>
    <w:rsid w:val="0005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alnumber">
    <w:name w:val="personal__number"/>
    <w:basedOn w:val="Normal"/>
    <w:rsid w:val="0005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alinfo-num">
    <w:name w:val="personal__info-num"/>
    <w:basedOn w:val="DefaultParagraphFont"/>
    <w:rsid w:val="00051B6E"/>
  </w:style>
  <w:style w:type="character" w:styleId="Emphasis">
    <w:name w:val="Emphasis"/>
    <w:basedOn w:val="DefaultParagraphFont"/>
    <w:uiPriority w:val="20"/>
    <w:qFormat/>
    <w:rsid w:val="00051B6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5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mall">
    <w:name w:val="small"/>
    <w:basedOn w:val="Normal"/>
    <w:rsid w:val="0072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5586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B329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andard">
    <w:name w:val="Standard"/>
    <w:rsid w:val="00DC29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">
    <w:name w:val="Абзац списка2"/>
    <w:basedOn w:val="Normal"/>
    <w:rsid w:val="001A4890"/>
    <w:pPr>
      <w:spacing w:after="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6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283"/>
  </w:style>
  <w:style w:type="paragraph" w:styleId="Footer">
    <w:name w:val="footer"/>
    <w:basedOn w:val="Normal"/>
    <w:link w:val="FooterChar"/>
    <w:uiPriority w:val="99"/>
    <w:unhideWhenUsed/>
    <w:rsid w:val="00E6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83"/>
  </w:style>
  <w:style w:type="character" w:customStyle="1" w:styleId="black">
    <w:name w:val="black"/>
    <w:basedOn w:val="DefaultParagraphFont"/>
    <w:rsid w:val="00871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5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5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329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A33"/>
    <w:pPr>
      <w:spacing w:after="0"/>
      <w:ind w:left="720"/>
      <w:contextualSpacing/>
    </w:pPr>
  </w:style>
  <w:style w:type="character" w:styleId="a5">
    <w:name w:val="Hyperlink"/>
    <w:basedOn w:val="a0"/>
    <w:uiPriority w:val="99"/>
    <w:unhideWhenUsed/>
    <w:rsid w:val="00DE2A33"/>
    <w:rPr>
      <w:color w:val="0000FF" w:themeColor="hyperlink"/>
      <w:u w:val="single"/>
    </w:rPr>
  </w:style>
  <w:style w:type="paragraph" w:customStyle="1" w:styleId="Default">
    <w:name w:val="Default"/>
    <w:rsid w:val="00DD7E2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FC2D52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975F1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71B0F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F1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1B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5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Plain Text"/>
    <w:basedOn w:val="a"/>
    <w:link w:val="aa"/>
    <w:uiPriority w:val="99"/>
    <w:semiHidden/>
    <w:unhideWhenUsed/>
    <w:rsid w:val="00051B6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051B6E"/>
    <w:rPr>
      <w:rFonts w:ascii="Calibri" w:hAnsi="Calibri"/>
      <w:szCs w:val="21"/>
    </w:rPr>
  </w:style>
  <w:style w:type="paragraph" w:customStyle="1" w:styleId="personaltext">
    <w:name w:val="personal__text"/>
    <w:basedOn w:val="a"/>
    <w:rsid w:val="0005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alnumber">
    <w:name w:val="personal__number"/>
    <w:basedOn w:val="a"/>
    <w:rsid w:val="0005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alinfo-num">
    <w:name w:val="personal__info-num"/>
    <w:basedOn w:val="a0"/>
    <w:rsid w:val="00051B6E"/>
  </w:style>
  <w:style w:type="character" w:styleId="ab">
    <w:name w:val="Emphasis"/>
    <w:basedOn w:val="a0"/>
    <w:uiPriority w:val="20"/>
    <w:qFormat/>
    <w:rsid w:val="00051B6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245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mall">
    <w:name w:val="small"/>
    <w:basedOn w:val="a"/>
    <w:rsid w:val="0072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2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54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2558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B329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andard">
    <w:name w:val="Standard"/>
    <w:rsid w:val="00DC29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">
    <w:name w:val="Абзац списка2"/>
    <w:basedOn w:val="a"/>
    <w:rsid w:val="001A4890"/>
    <w:pPr>
      <w:spacing w:after="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E6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63283"/>
  </w:style>
  <w:style w:type="paragraph" w:styleId="af1">
    <w:name w:val="footer"/>
    <w:basedOn w:val="a"/>
    <w:link w:val="af2"/>
    <w:uiPriority w:val="99"/>
    <w:unhideWhenUsed/>
    <w:rsid w:val="00E6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63283"/>
  </w:style>
  <w:style w:type="character" w:customStyle="1" w:styleId="black">
    <w:name w:val="black"/>
    <w:basedOn w:val="a0"/>
    <w:rsid w:val="00871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78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03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252054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90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449">
                  <w:marLeft w:val="-225"/>
                  <w:marRight w:val="-22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3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37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6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3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60147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1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5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0556">
                  <w:marLeft w:val="-225"/>
                  <w:marRight w:val="-22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90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44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1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81412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3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26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85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4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4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29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54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39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07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37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57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79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31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18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99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44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00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92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05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54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70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4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3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09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23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286493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6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823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90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90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68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44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13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48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0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54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37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38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57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53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74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31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544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90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88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70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29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azplat.ru" TargetMode="External"/><Relationship Id="rId13" Type="http://schemas.openxmlformats.org/officeDocument/2006/relationships/hyperlink" Target="http://www.Cascadvin.md" TargetMode="External"/><Relationship Id="rId18" Type="http://schemas.openxmlformats.org/officeDocument/2006/relationships/hyperlink" Target="http://www.bostavan.md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aromintlux.all.bi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inuridecomrat.md/" TargetMode="External"/><Relationship Id="rId17" Type="http://schemas.openxmlformats.org/officeDocument/2006/relationships/hyperlink" Target="http://www.aliantavin.md/" TargetMode="External"/><Relationship Id="rId25" Type="http://schemas.openxmlformats.org/officeDocument/2006/relationships/hyperlink" Target="http://www.upk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icova.md" TargetMode="External"/><Relationship Id="rId20" Type="http://schemas.openxmlformats.org/officeDocument/2006/relationships/hyperlink" Target="http://www.alfa-nistru.com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upack.ru/page4.htm" TargetMode="External"/><Relationship Id="rId24" Type="http://schemas.openxmlformats.org/officeDocument/2006/relationships/hyperlink" Target="http://migdal.m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perial-vin.com" TargetMode="External"/><Relationship Id="rId23" Type="http://schemas.openxmlformats.org/officeDocument/2006/relationships/hyperlink" Target="http://euroalco.md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coupack.ru" TargetMode="External"/><Relationship Id="rId19" Type="http://schemas.openxmlformats.org/officeDocument/2006/relationships/hyperlink" Target="http://www.viniatraian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dr.ru/" TargetMode="External"/><Relationship Id="rId14" Type="http://schemas.openxmlformats.org/officeDocument/2006/relationships/hyperlink" Target="http://www.dionysos-mereni.com" TargetMode="External"/><Relationship Id="rId22" Type="http://schemas.openxmlformats.org/officeDocument/2006/relationships/hyperlink" Target="https://6515-md.all.bi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A867-3369-420F-B75B-D1E0B29D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4558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Меркушева Екатерина Евгеньевна</dc:creator>
  <cp:lastModifiedBy>l.boboc</cp:lastModifiedBy>
  <cp:revision>2</cp:revision>
  <dcterms:created xsi:type="dcterms:W3CDTF">2018-11-02T07:03:00Z</dcterms:created>
  <dcterms:modified xsi:type="dcterms:W3CDTF">2018-11-02T07:03:00Z</dcterms:modified>
</cp:coreProperties>
</file>