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14" w:rsidRDefault="00396414" w:rsidP="00396414">
      <w:pPr>
        <w:rPr>
          <w:sz w:val="8"/>
        </w:rPr>
      </w:pPr>
    </w:p>
    <w:p w:rsidR="00396414" w:rsidRPr="004C6A4D" w:rsidRDefault="003B6D3F" w:rsidP="00396414">
      <w:pPr>
        <w:pStyle w:val="1"/>
        <w:ind w:left="0" w:right="-1"/>
        <w:rPr>
          <w:b/>
          <w:spacing w:val="0"/>
          <w:sz w:val="28"/>
          <w:lang w:val="en-US"/>
        </w:rPr>
      </w:pPr>
      <w:r>
        <w:rPr>
          <w:noProof/>
          <w:sz w:val="20"/>
        </w:rPr>
        <w:pict>
          <v:line id="_x0000_s1028" style="position:absolute;z-index:251662336" from="-147pt,2.5pt" to="628.7pt,3.1pt" strokeweight="3pt">
            <v:stroke linestyle="thickThin"/>
          </v:line>
        </w:pict>
      </w:r>
      <w:r w:rsidR="00396414">
        <w:rPr>
          <w:b/>
          <w:spacing w:val="0"/>
          <w:sz w:val="28"/>
          <w:lang w:val="ro-RO"/>
        </w:rPr>
        <w:t xml:space="preserve">       </w:t>
      </w:r>
      <w:r w:rsidR="00396414">
        <w:rPr>
          <w:b/>
          <w:spacing w:val="0"/>
          <w:sz w:val="28"/>
        </w:rPr>
        <w:t xml:space="preserve">                                      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726"/>
      </w:tblGrid>
      <w:tr w:rsidR="00396414" w:rsidRPr="004C6A4D" w:rsidTr="00396414">
        <w:trPr>
          <w:trHeight w:val="152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6414" w:rsidRPr="004C6A4D" w:rsidRDefault="00396414" w:rsidP="006B4C31">
            <w:pPr>
              <w:pStyle w:val="1"/>
              <w:ind w:left="0" w:right="-1"/>
              <w:rPr>
                <w:b/>
                <w:spacing w:val="0"/>
                <w:sz w:val="56"/>
                <w:lang w:val="en-US"/>
              </w:rPr>
            </w:pPr>
            <w:r w:rsidRPr="004C6A4D">
              <w:rPr>
                <w:b/>
                <w:spacing w:val="0"/>
                <w:sz w:val="56"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5190" cy="88519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396414" w:rsidRPr="00C33176" w:rsidRDefault="00396414" w:rsidP="00396414">
            <w:pPr>
              <w:pStyle w:val="1"/>
              <w:ind w:left="0" w:right="-1"/>
              <w:rPr>
                <w:b/>
                <w:spacing w:val="0"/>
                <w:sz w:val="28"/>
              </w:rPr>
            </w:pPr>
            <w:r w:rsidRPr="00D350EF">
              <w:rPr>
                <w:b/>
                <w:spacing w:val="0"/>
                <w:sz w:val="28"/>
              </w:rPr>
              <w:t xml:space="preserve">              </w:t>
            </w:r>
            <w:r w:rsidRPr="004C6A4D">
              <w:rPr>
                <w:b/>
                <w:spacing w:val="0"/>
                <w:sz w:val="28"/>
                <w:lang w:val="en-US"/>
              </w:rPr>
              <w:t>X</w:t>
            </w:r>
            <w:r w:rsidR="0042241A">
              <w:rPr>
                <w:b/>
                <w:spacing w:val="0"/>
                <w:sz w:val="28"/>
                <w:lang w:val="en-US"/>
              </w:rPr>
              <w:t>IX</w:t>
            </w:r>
            <w:r w:rsidRPr="004C6A4D">
              <w:rPr>
                <w:b/>
                <w:spacing w:val="0"/>
                <w:sz w:val="28"/>
              </w:rPr>
              <w:t>-</w:t>
            </w:r>
            <w:proofErr w:type="spellStart"/>
            <w:proofErr w:type="gramStart"/>
            <w:r>
              <w:rPr>
                <w:b/>
                <w:spacing w:val="0"/>
                <w:sz w:val="28"/>
              </w:rPr>
              <w:t>а</w:t>
            </w:r>
            <w:r w:rsidRPr="004C6A4D">
              <w:rPr>
                <w:b/>
                <w:spacing w:val="0"/>
                <w:sz w:val="28"/>
              </w:rPr>
              <w:t>я</w:t>
            </w:r>
            <w:proofErr w:type="spellEnd"/>
            <w:r w:rsidRPr="004C6A4D">
              <w:rPr>
                <w:b/>
                <w:spacing w:val="0"/>
                <w:sz w:val="28"/>
              </w:rPr>
              <w:t xml:space="preserve">  </w:t>
            </w:r>
            <w:r>
              <w:rPr>
                <w:b/>
                <w:spacing w:val="0"/>
                <w:sz w:val="28"/>
              </w:rPr>
              <w:t>н</w:t>
            </w:r>
            <w:r w:rsidRPr="004C6A4D">
              <w:rPr>
                <w:b/>
                <w:spacing w:val="0"/>
                <w:sz w:val="28"/>
              </w:rPr>
              <w:t>ациональная</w:t>
            </w:r>
            <w:proofErr w:type="gramEnd"/>
            <w:r w:rsidRPr="004C6A4D">
              <w:rPr>
                <w:b/>
                <w:spacing w:val="0"/>
                <w:sz w:val="28"/>
              </w:rPr>
              <w:t xml:space="preserve"> выставка</w:t>
            </w:r>
          </w:p>
          <w:p w:rsidR="00396414" w:rsidRPr="00DE361E" w:rsidRDefault="00396414" w:rsidP="00396414">
            <w:pPr>
              <w:pStyle w:val="1"/>
              <w:ind w:left="0" w:right="-1"/>
              <w:rPr>
                <w:b/>
                <w:spacing w:val="0"/>
                <w:sz w:val="28"/>
                <w:lang w:val="ro-RO"/>
              </w:rPr>
            </w:pPr>
            <w:r>
              <w:rPr>
                <w:b/>
                <w:spacing w:val="0"/>
                <w:sz w:val="40"/>
                <w:szCs w:val="40"/>
              </w:rPr>
              <w:t>ПРОИЗВЕДЕНО В МОЛДОВЕ</w:t>
            </w:r>
            <w:r w:rsidRPr="004C6A4D">
              <w:rPr>
                <w:b/>
                <w:spacing w:val="0"/>
                <w:sz w:val="40"/>
                <w:szCs w:val="40"/>
                <w:lang w:val="ro-RO"/>
              </w:rPr>
              <w:t>-20</w:t>
            </w:r>
            <w:r w:rsidR="0042241A">
              <w:rPr>
                <w:b/>
                <w:spacing w:val="0"/>
                <w:sz w:val="40"/>
                <w:szCs w:val="40"/>
              </w:rPr>
              <w:t>20</w:t>
            </w:r>
          </w:p>
          <w:p w:rsidR="00396414" w:rsidRDefault="00396414" w:rsidP="00396414">
            <w:pPr>
              <w:pStyle w:val="1"/>
              <w:ind w:left="0" w:right="-1"/>
              <w:rPr>
                <w:spacing w:val="0"/>
                <w:sz w:val="28"/>
                <w:lang w:val="ro-RO"/>
              </w:rPr>
            </w:pPr>
            <w:r>
              <w:rPr>
                <w:b/>
                <w:spacing w:val="0"/>
                <w:sz w:val="28"/>
                <w:lang w:val="ro-RO"/>
              </w:rPr>
              <w:t xml:space="preserve">             </w:t>
            </w:r>
            <w:r w:rsidR="0042241A">
              <w:rPr>
                <w:b/>
                <w:spacing w:val="0"/>
                <w:sz w:val="28"/>
                <w:lang w:val="ro-RO"/>
              </w:rPr>
              <w:t xml:space="preserve">с 29 </w:t>
            </w:r>
            <w:proofErr w:type="spellStart"/>
            <w:r w:rsidR="0042241A">
              <w:rPr>
                <w:b/>
                <w:spacing w:val="0"/>
                <w:sz w:val="28"/>
                <w:lang w:val="ro-RO"/>
              </w:rPr>
              <w:t>января</w:t>
            </w:r>
            <w:proofErr w:type="spellEnd"/>
            <w:r w:rsidR="0042241A">
              <w:rPr>
                <w:b/>
                <w:spacing w:val="0"/>
                <w:sz w:val="28"/>
                <w:lang w:val="ro-RO"/>
              </w:rPr>
              <w:t xml:space="preserve"> </w:t>
            </w:r>
            <w:proofErr w:type="spellStart"/>
            <w:r w:rsidR="0042241A">
              <w:rPr>
                <w:b/>
                <w:spacing w:val="0"/>
                <w:sz w:val="28"/>
                <w:lang w:val="ro-RO"/>
              </w:rPr>
              <w:t>по</w:t>
            </w:r>
            <w:proofErr w:type="spellEnd"/>
            <w:r w:rsidR="0042241A">
              <w:rPr>
                <w:b/>
                <w:spacing w:val="0"/>
                <w:sz w:val="28"/>
                <w:lang w:val="ro-RO"/>
              </w:rPr>
              <w:t xml:space="preserve"> 02 </w:t>
            </w:r>
            <w:proofErr w:type="spellStart"/>
            <w:r w:rsidR="0042241A">
              <w:rPr>
                <w:b/>
                <w:spacing w:val="0"/>
                <w:sz w:val="28"/>
                <w:lang w:val="ro-RO"/>
              </w:rPr>
              <w:t>февраля</w:t>
            </w:r>
            <w:proofErr w:type="spellEnd"/>
            <w:r w:rsidR="0042241A">
              <w:rPr>
                <w:b/>
                <w:spacing w:val="0"/>
                <w:sz w:val="28"/>
                <w:lang w:val="ro-RO"/>
              </w:rPr>
              <w:t xml:space="preserve"> 2020</w:t>
            </w:r>
            <w:r w:rsidRPr="00396414">
              <w:rPr>
                <w:b/>
                <w:spacing w:val="0"/>
                <w:sz w:val="28"/>
                <w:lang w:val="ro-RO"/>
              </w:rPr>
              <w:t xml:space="preserve"> </w:t>
            </w:r>
            <w:proofErr w:type="spellStart"/>
            <w:r w:rsidRPr="00396414">
              <w:rPr>
                <w:b/>
                <w:spacing w:val="0"/>
                <w:sz w:val="28"/>
                <w:lang w:val="ro-RO"/>
              </w:rPr>
              <w:t>года</w:t>
            </w:r>
            <w:proofErr w:type="spellEnd"/>
          </w:p>
          <w:p w:rsidR="00396414" w:rsidRPr="00C33176" w:rsidRDefault="00396414" w:rsidP="00396414">
            <w:pPr>
              <w:pStyle w:val="1"/>
              <w:ind w:left="0" w:right="-1"/>
              <w:rPr>
                <w:b/>
                <w:spacing w:val="0"/>
                <w:sz w:val="28"/>
              </w:rPr>
            </w:pPr>
            <w:r w:rsidRPr="00396414">
              <w:rPr>
                <w:spacing w:val="0"/>
                <w:sz w:val="28"/>
              </w:rPr>
              <w:t xml:space="preserve">                                </w:t>
            </w:r>
            <w:r w:rsidRPr="004C6A4D">
              <w:rPr>
                <w:spacing w:val="0"/>
                <w:sz w:val="28"/>
              </w:rPr>
              <w:t xml:space="preserve">г. </w:t>
            </w:r>
            <w:proofErr w:type="spellStart"/>
            <w:r w:rsidRPr="004C6A4D">
              <w:rPr>
                <w:spacing w:val="0"/>
                <w:sz w:val="28"/>
                <w:lang w:val="ro-RO"/>
              </w:rPr>
              <w:t>Кишинев</w:t>
            </w:r>
            <w:proofErr w:type="spellEnd"/>
          </w:p>
        </w:tc>
      </w:tr>
    </w:tbl>
    <w:p w:rsidR="00396414" w:rsidRPr="00E777AD" w:rsidRDefault="003B6D3F" w:rsidP="00396414">
      <w:pPr>
        <w:pStyle w:val="1"/>
        <w:spacing w:before="240"/>
        <w:ind w:left="0" w:right="-1"/>
        <w:jc w:val="center"/>
        <w:rPr>
          <w:rFonts w:ascii="Arial Black" w:hAnsi="Arial Black"/>
          <w:i/>
          <w:spacing w:val="6"/>
          <w:sz w:val="28"/>
          <w:szCs w:val="28"/>
        </w:rPr>
      </w:pPr>
      <w:r>
        <w:rPr>
          <w:noProof/>
          <w:sz w:val="16"/>
        </w:rPr>
        <w:pict>
          <v:line id="_x0000_s1026" style="position:absolute;left:0;text-align:left;z-index:251660288;mso-position-horizontal-relative:text;mso-position-vertical-relative:text" from="-21.45pt,.8pt" to="563.55pt,.8pt" strokeweight="3pt">
            <v:stroke linestyle="thinThin"/>
          </v:line>
        </w:pict>
      </w:r>
      <w:r w:rsidR="00396414" w:rsidRPr="00E777AD">
        <w:rPr>
          <w:rFonts w:ascii="Arial Black" w:hAnsi="Arial Black"/>
          <w:i/>
          <w:spacing w:val="6"/>
          <w:sz w:val="28"/>
          <w:szCs w:val="28"/>
        </w:rPr>
        <w:t>ЗАЯВКА НА УЧАСТИЕ</w:t>
      </w:r>
    </w:p>
    <w:p w:rsidR="00396414" w:rsidRPr="00396414" w:rsidRDefault="00396414" w:rsidP="00396414">
      <w:pPr>
        <w:pStyle w:val="7"/>
        <w:rPr>
          <w:spacing w:val="6"/>
        </w:rPr>
      </w:pPr>
      <w:r>
        <w:rPr>
          <w:spacing w:val="6"/>
        </w:rPr>
        <w:t xml:space="preserve">Заполните и отправьте по адресу: </w:t>
      </w:r>
      <w:r w:rsidRPr="00160CD4">
        <w:t xml:space="preserve">Дирекция </w:t>
      </w:r>
      <w:r w:rsidRPr="00160CD4">
        <w:rPr>
          <w:color w:val="000000"/>
        </w:rPr>
        <w:t>Деловых мероприятий</w:t>
      </w:r>
      <w:r w:rsidRPr="007367AD">
        <w:rPr>
          <w:color w:val="000000"/>
        </w:rPr>
        <w:t xml:space="preserve">, </w:t>
      </w:r>
      <w:r>
        <w:rPr>
          <w:color w:val="000000"/>
        </w:rPr>
        <w:t>выставок и ярмарок</w:t>
      </w:r>
      <w:r w:rsidRPr="00160CD4">
        <w:rPr>
          <w:color w:val="000000"/>
          <w:lang w:val="ro-RO"/>
        </w:rPr>
        <w:t xml:space="preserve"> </w:t>
      </w:r>
      <w:r w:rsidRPr="00160CD4">
        <w:t>Торгово-промышленной палаты Республики Молдова</w:t>
      </w:r>
      <w:r>
        <w:rPr>
          <w:spacing w:val="6"/>
        </w:rPr>
        <w:t xml:space="preserve">, </w:t>
      </w:r>
      <w:r w:rsidRPr="005C5AB8">
        <w:rPr>
          <w:spacing w:val="6"/>
        </w:rPr>
        <w:t xml:space="preserve">Кишинев, бул. </w:t>
      </w:r>
      <w:proofErr w:type="spellStart"/>
      <w:r w:rsidRPr="005C5AB8">
        <w:rPr>
          <w:spacing w:val="6"/>
        </w:rPr>
        <w:t>Штефан</w:t>
      </w:r>
      <w:proofErr w:type="spellEnd"/>
      <w:r w:rsidRPr="005C5AB8">
        <w:rPr>
          <w:spacing w:val="6"/>
        </w:rPr>
        <w:t xml:space="preserve"> чел Маре, 151,</w:t>
      </w:r>
      <w:r w:rsidRPr="00396414">
        <w:rPr>
          <w:spacing w:val="6"/>
        </w:rPr>
        <w:t xml:space="preserve"> </w:t>
      </w:r>
      <w:r>
        <w:rPr>
          <w:spacing w:val="6"/>
          <w:lang w:val="en-US"/>
        </w:rPr>
        <w:t>MD</w:t>
      </w:r>
      <w:r w:rsidRPr="00396414">
        <w:rPr>
          <w:spacing w:val="6"/>
        </w:rPr>
        <w:t>-2004</w:t>
      </w:r>
    </w:p>
    <w:p w:rsidR="00396414" w:rsidRPr="00932CE1" w:rsidRDefault="00396414" w:rsidP="00396414">
      <w:pPr>
        <w:pStyle w:val="7"/>
        <w:rPr>
          <w:spacing w:val="6"/>
        </w:rPr>
      </w:pPr>
      <w:r w:rsidRPr="005C5AB8">
        <w:rPr>
          <w:spacing w:val="6"/>
        </w:rPr>
        <w:t>тел</w:t>
      </w:r>
      <w:r w:rsidRPr="00396414">
        <w:rPr>
          <w:spacing w:val="6"/>
        </w:rPr>
        <w:t>/</w:t>
      </w:r>
      <w:r w:rsidRPr="005C5AB8">
        <w:rPr>
          <w:spacing w:val="6"/>
        </w:rPr>
        <w:t>факс</w:t>
      </w:r>
      <w:r w:rsidRPr="00396414">
        <w:rPr>
          <w:spacing w:val="6"/>
        </w:rPr>
        <w:t>: (373-22) 238410</w:t>
      </w:r>
      <w:r>
        <w:rPr>
          <w:spacing w:val="6"/>
          <w:lang w:val="ro-RO"/>
        </w:rPr>
        <w:t>,</w:t>
      </w:r>
      <w:r w:rsidRPr="00396414">
        <w:rPr>
          <w:spacing w:val="6"/>
        </w:rPr>
        <w:t xml:space="preserve"> 211442, 2</w:t>
      </w:r>
      <w:r>
        <w:rPr>
          <w:spacing w:val="6"/>
        </w:rPr>
        <w:t>10725</w:t>
      </w:r>
    </w:p>
    <w:p w:rsidR="00396414" w:rsidRDefault="00396414" w:rsidP="00396414">
      <w:pPr>
        <w:pStyle w:val="7"/>
        <w:rPr>
          <w:lang w:val="ro-RO"/>
        </w:rPr>
      </w:pPr>
      <w:r w:rsidRPr="003B6D3F">
        <w:rPr>
          <w:spacing w:val="6"/>
        </w:rPr>
        <w:t xml:space="preserve"> </w:t>
      </w:r>
      <w:r>
        <w:rPr>
          <w:lang w:val="ro-RO"/>
        </w:rPr>
        <w:t xml:space="preserve"> </w:t>
      </w:r>
      <w:r w:rsidRPr="00724ACE">
        <w:rPr>
          <w:lang w:val="it-IT"/>
        </w:rPr>
        <w:t>e</w:t>
      </w:r>
      <w:r w:rsidRPr="003B6D3F">
        <w:t>-</w:t>
      </w:r>
      <w:r w:rsidRPr="00724ACE">
        <w:rPr>
          <w:lang w:val="it-IT"/>
        </w:rPr>
        <w:t>mail</w:t>
      </w:r>
      <w:r w:rsidRPr="003B6D3F">
        <w:rPr>
          <w:u w:val="single"/>
        </w:rPr>
        <w:t xml:space="preserve">: </w:t>
      </w:r>
      <w:hyperlink r:id="rId5" w:history="1">
        <w:r w:rsidR="00A461F7" w:rsidRPr="0030667D">
          <w:rPr>
            <w:rStyle w:val="a5"/>
            <w:lang w:val="ro-RO"/>
          </w:rPr>
          <w:t>diana.lungu@chamber.md</w:t>
        </w:r>
      </w:hyperlink>
      <w:r w:rsidRPr="00E047CB">
        <w:rPr>
          <w:lang w:val="ro-RO"/>
        </w:rPr>
        <w:t>,</w:t>
      </w:r>
      <w:r>
        <w:rPr>
          <w:lang w:val="ro-RO"/>
        </w:rPr>
        <w:t xml:space="preserve"> </w:t>
      </w:r>
      <w:hyperlink r:id="rId6" w:history="1">
        <w:r w:rsidR="0042241A" w:rsidRPr="00E740E0">
          <w:rPr>
            <w:rStyle w:val="a5"/>
            <w:lang w:val="ro-RO"/>
          </w:rPr>
          <w:t>tatiana.ranga@chamber.md</w:t>
        </w:r>
      </w:hyperlink>
    </w:p>
    <w:p w:rsidR="00396414" w:rsidRDefault="00396414" w:rsidP="00396414">
      <w:pPr>
        <w:pStyle w:val="7"/>
        <w:rPr>
          <w:u w:val="single"/>
          <w:lang w:val="ro-RO"/>
        </w:rPr>
      </w:pPr>
      <w:r w:rsidRPr="003B6D3F">
        <w:t xml:space="preserve"> </w:t>
      </w:r>
      <w:r w:rsidRPr="00E047CB">
        <w:rPr>
          <w:lang w:val="ro-RO"/>
        </w:rPr>
        <w:t xml:space="preserve">URL: </w:t>
      </w:r>
      <w:hyperlink r:id="rId7" w:history="1">
        <w:r w:rsidRPr="00950C00">
          <w:rPr>
            <w:rStyle w:val="a5"/>
            <w:lang w:val="ro-RO"/>
          </w:rPr>
          <w:t>www.chamber.md</w:t>
        </w:r>
      </w:hyperlink>
      <w:r>
        <w:rPr>
          <w:u w:val="single"/>
          <w:lang w:val="ro-RO"/>
        </w:rPr>
        <w:t xml:space="preserve"> </w:t>
      </w:r>
    </w:p>
    <w:p w:rsidR="00396414" w:rsidRPr="00396414" w:rsidRDefault="00396414" w:rsidP="00396414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1975"/>
        <w:gridCol w:w="1134"/>
        <w:gridCol w:w="554"/>
        <w:gridCol w:w="3663"/>
      </w:tblGrid>
      <w:tr w:rsidR="00396414" w:rsidTr="006B4C31">
        <w:trPr>
          <w:cantSplit/>
          <w:trHeight w:val="417"/>
        </w:trPr>
        <w:tc>
          <w:tcPr>
            <w:tcW w:w="6771" w:type="dxa"/>
            <w:gridSpan w:val="3"/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>
              <w:rPr>
                <w:b/>
              </w:rPr>
              <w:t>Название предприятия</w:t>
            </w:r>
            <w:r w:rsidRPr="00D3357C">
              <w:rPr>
                <w:b/>
              </w:rPr>
              <w:t>:</w:t>
            </w:r>
          </w:p>
        </w:tc>
        <w:tc>
          <w:tcPr>
            <w:tcW w:w="4217" w:type="dxa"/>
            <w:gridSpan w:val="2"/>
            <w:tcBorders>
              <w:bottom w:val="nil"/>
            </w:tcBorders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 w:rsidRPr="00D3357C">
              <w:rPr>
                <w:b/>
              </w:rPr>
              <w:t>Ответственный за участие в выставке:</w:t>
            </w:r>
          </w:p>
          <w:p w:rsidR="00396414" w:rsidRPr="00A13440" w:rsidRDefault="00396414" w:rsidP="006B4C31">
            <w:pPr>
              <w:ind w:right="-1"/>
              <w:rPr>
                <w:rFonts w:ascii="Arial Narrow" w:hAnsi="Arial Narrow"/>
                <w:b/>
                <w:i/>
              </w:rPr>
            </w:pPr>
            <w:r w:rsidRPr="00A13440">
              <w:rPr>
                <w:rFonts w:ascii="Arial Narrow" w:hAnsi="Arial Narrow"/>
                <w:b/>
                <w:i/>
              </w:rPr>
              <w:t>Ф.И., должность, телефон, факс</w:t>
            </w:r>
          </w:p>
        </w:tc>
      </w:tr>
      <w:tr w:rsidR="00396414" w:rsidTr="006B4C31">
        <w:trPr>
          <w:cantSplit/>
          <w:trHeight w:val="351"/>
        </w:trPr>
        <w:tc>
          <w:tcPr>
            <w:tcW w:w="6771" w:type="dxa"/>
            <w:gridSpan w:val="3"/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 w:rsidRPr="00D3357C">
              <w:rPr>
                <w:b/>
              </w:rPr>
              <w:t>Юридический адрес:</w:t>
            </w:r>
          </w:p>
        </w:tc>
        <w:tc>
          <w:tcPr>
            <w:tcW w:w="4217" w:type="dxa"/>
            <w:gridSpan w:val="2"/>
            <w:tcBorders>
              <w:top w:val="nil"/>
            </w:tcBorders>
          </w:tcPr>
          <w:p w:rsidR="00396414" w:rsidRDefault="00396414" w:rsidP="006B4C31">
            <w:pPr>
              <w:ind w:right="-1"/>
            </w:pPr>
          </w:p>
        </w:tc>
      </w:tr>
      <w:tr w:rsidR="00396414" w:rsidTr="006B4C31">
        <w:trPr>
          <w:cantSplit/>
          <w:trHeight w:val="415"/>
        </w:trPr>
        <w:tc>
          <w:tcPr>
            <w:tcW w:w="3662" w:type="dxa"/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 w:rsidRPr="00D3357C">
              <w:rPr>
                <w:b/>
              </w:rPr>
              <w:t>Телефон:</w:t>
            </w:r>
          </w:p>
        </w:tc>
        <w:tc>
          <w:tcPr>
            <w:tcW w:w="3663" w:type="dxa"/>
            <w:gridSpan w:val="3"/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 w:rsidRPr="00D3357C">
              <w:rPr>
                <w:b/>
              </w:rPr>
              <w:t>Факс:</w:t>
            </w:r>
          </w:p>
        </w:tc>
        <w:tc>
          <w:tcPr>
            <w:tcW w:w="3663" w:type="dxa"/>
          </w:tcPr>
          <w:p w:rsidR="00396414" w:rsidRPr="00D3357C" w:rsidRDefault="00396414" w:rsidP="006B4C31">
            <w:pPr>
              <w:ind w:right="-1"/>
              <w:rPr>
                <w:b/>
                <w:lang w:val="en-US"/>
              </w:rPr>
            </w:pPr>
            <w:r w:rsidRPr="00D3357C">
              <w:rPr>
                <w:b/>
                <w:lang w:val="en-US"/>
              </w:rPr>
              <w:t>E-mail:</w:t>
            </w:r>
          </w:p>
        </w:tc>
      </w:tr>
      <w:tr w:rsidR="00396414" w:rsidTr="006B4C31">
        <w:trPr>
          <w:cantSplit/>
          <w:trHeight w:val="208"/>
        </w:trPr>
        <w:tc>
          <w:tcPr>
            <w:tcW w:w="5637" w:type="dxa"/>
            <w:gridSpan w:val="2"/>
          </w:tcPr>
          <w:p w:rsidR="00396414" w:rsidRPr="00245959" w:rsidRDefault="00396414" w:rsidP="006B4C31">
            <w:pPr>
              <w:ind w:right="-1"/>
              <w:rPr>
                <w:b/>
                <w:lang w:val="ro-RO"/>
              </w:rPr>
            </w:pPr>
            <w:r w:rsidRPr="00D3357C">
              <w:rPr>
                <w:b/>
              </w:rPr>
              <w:t>Фискальный код:</w:t>
            </w:r>
          </w:p>
        </w:tc>
        <w:tc>
          <w:tcPr>
            <w:tcW w:w="5351" w:type="dxa"/>
            <w:gridSpan w:val="3"/>
            <w:vMerge w:val="restart"/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 w:rsidRPr="00D3357C">
              <w:rPr>
                <w:b/>
              </w:rPr>
              <w:t>Код НДС:</w:t>
            </w:r>
          </w:p>
        </w:tc>
      </w:tr>
      <w:tr w:rsidR="00396414" w:rsidTr="006B4C31">
        <w:trPr>
          <w:cantSplit/>
          <w:trHeight w:val="240"/>
        </w:trPr>
        <w:tc>
          <w:tcPr>
            <w:tcW w:w="5637" w:type="dxa"/>
            <w:gridSpan w:val="2"/>
          </w:tcPr>
          <w:p w:rsidR="00396414" w:rsidRPr="00D3357C" w:rsidRDefault="00396414" w:rsidP="006B4C31">
            <w:pPr>
              <w:ind w:right="-1"/>
              <w:rPr>
                <w:b/>
              </w:rPr>
            </w:pPr>
            <w:r>
              <w:rPr>
                <w:b/>
                <w:lang w:val="ro-RO"/>
              </w:rPr>
              <w:t>IBAN</w:t>
            </w:r>
          </w:p>
        </w:tc>
        <w:tc>
          <w:tcPr>
            <w:tcW w:w="5351" w:type="dxa"/>
            <w:gridSpan w:val="3"/>
            <w:vMerge/>
          </w:tcPr>
          <w:p w:rsidR="00396414" w:rsidRPr="00D3357C" w:rsidRDefault="00396414" w:rsidP="006B4C31">
            <w:pPr>
              <w:ind w:right="-1"/>
              <w:rPr>
                <w:b/>
              </w:rPr>
            </w:pPr>
          </w:p>
        </w:tc>
      </w:tr>
      <w:tr w:rsidR="00396414" w:rsidTr="006B4C31">
        <w:trPr>
          <w:cantSplit/>
          <w:trHeight w:val="483"/>
        </w:trPr>
        <w:tc>
          <w:tcPr>
            <w:tcW w:w="10988" w:type="dxa"/>
            <w:gridSpan w:val="5"/>
          </w:tcPr>
          <w:p w:rsidR="00396414" w:rsidRDefault="003B6D3F" w:rsidP="006B4C31">
            <w:pPr>
              <w:ind w:right="-1"/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9pt;margin-top:21.7pt;width:547.2pt;height:21.6pt;z-index:25166131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396414" w:rsidRDefault="00396414" w:rsidP="00396414">
                        <w:r>
                          <w:rPr>
                            <w:b/>
                          </w:rPr>
                          <w:t xml:space="preserve">Регистрационный взнос, 1 предприятие </w:t>
                        </w:r>
                        <w:r>
                          <w:rPr>
                            <w:b/>
                          </w:rPr>
                          <w:tab/>
                          <w:t xml:space="preserve">                                                        50,00 евро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396414" w:rsidRPr="00D3357C">
              <w:rPr>
                <w:b/>
              </w:rPr>
              <w:t>Будут представлены экспонаты</w:t>
            </w:r>
            <w:r w:rsidR="00396414">
              <w:t>:</w:t>
            </w:r>
          </w:p>
        </w:tc>
      </w:tr>
    </w:tbl>
    <w:p w:rsidR="00396414" w:rsidRDefault="003B6D3F" w:rsidP="00396414">
      <w:pPr>
        <w:ind w:right="-1"/>
        <w:jc w:val="center"/>
        <w:rPr>
          <w:b/>
        </w:rPr>
      </w:pPr>
      <w:r>
        <w:rPr>
          <w:rFonts w:ascii="Arial Narrow" w:hAnsi="Arial Narrow"/>
          <w:noProof/>
        </w:rPr>
        <w:pict>
          <v:shape id="_x0000_s1030" type="#_x0000_t202" style="position:absolute;left:0;text-align:left;margin-left:-11.75pt;margin-top:333.75pt;width:558pt;height:28.8pt;z-index:251664384;mso-position-horizontal-relative:text;mso-position-vertical-relative:text" o:allowincell="f" strokeweight="6pt">
            <v:stroke linestyle="thickBetweenThin"/>
            <v:textbox style="mso-next-textbox:#_x0000_s1030">
              <w:txbxContent>
                <w:p w:rsidR="00396414" w:rsidRPr="00D81721" w:rsidRDefault="00396414" w:rsidP="00396414">
                  <w:r>
                    <w:rPr>
                      <w:b/>
                      <w:sz w:val="18"/>
                    </w:rPr>
                    <w:t xml:space="preserve">Цены указаны с учетом НДС-20%                                                                     </w:t>
                  </w:r>
                  <w:proofErr w:type="gramStart"/>
                  <w:r>
                    <w:rPr>
                      <w:b/>
                      <w:sz w:val="18"/>
                    </w:rPr>
                    <w:t xml:space="preserve">Всего,   </w:t>
                  </w:r>
                  <w:proofErr w:type="gramEnd"/>
                  <w:r>
                    <w:rPr>
                      <w:b/>
                      <w:sz w:val="18"/>
                    </w:rPr>
                    <w:t xml:space="preserve">                                                     евро</w:t>
                  </w:r>
                </w:p>
              </w:txbxContent>
            </v:textbox>
            <w10:wrap type="topAndBottom"/>
          </v:shape>
        </w:pict>
      </w:r>
      <w:r w:rsidR="00396414">
        <w:rPr>
          <w:b/>
        </w:rPr>
        <w:t>Просим предоставить: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766"/>
        <w:gridCol w:w="1332"/>
        <w:gridCol w:w="440"/>
        <w:gridCol w:w="1306"/>
        <w:gridCol w:w="436"/>
        <w:gridCol w:w="1244"/>
      </w:tblGrid>
      <w:tr w:rsidR="00396414" w:rsidTr="00396414">
        <w:trPr>
          <w:trHeight w:val="121"/>
        </w:trPr>
        <w:tc>
          <w:tcPr>
            <w:tcW w:w="537" w:type="dxa"/>
            <w:shd w:val="clear" w:color="auto" w:fill="auto"/>
            <w:vAlign w:val="center"/>
          </w:tcPr>
          <w:p w:rsidR="00396414" w:rsidRDefault="00396414" w:rsidP="006B4C31">
            <w:pPr>
              <w:jc w:val="center"/>
              <w:rPr>
                <w:color w:val="FFFFFF"/>
                <w:sz w:val="18"/>
                <w:lang w:val="ro-RO"/>
              </w:rPr>
            </w:pPr>
          </w:p>
        </w:tc>
        <w:tc>
          <w:tcPr>
            <w:tcW w:w="5766" w:type="dxa"/>
            <w:vAlign w:val="center"/>
          </w:tcPr>
          <w:p w:rsidR="00396414" w:rsidRDefault="00396414" w:rsidP="006B4C31">
            <w:pPr>
              <w:pStyle w:val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96414" w:rsidRPr="006F0077" w:rsidRDefault="00396414" w:rsidP="006B4C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Цена, евро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Pr="006F0077" w:rsidRDefault="00396414" w:rsidP="006B4C31">
            <w:pPr>
              <w:rPr>
                <w:b/>
                <w:sz w:val="18"/>
              </w:rPr>
            </w:pPr>
            <w:r w:rsidRPr="00321645">
              <w:rPr>
                <w:b/>
                <w:sz w:val="16"/>
                <w:szCs w:val="16"/>
              </w:rPr>
              <w:t>Сумма,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  <w:sz w:val="16"/>
                <w:szCs w:val="16"/>
              </w:rPr>
              <w:t>евро</w:t>
            </w:r>
          </w:p>
        </w:tc>
      </w:tr>
      <w:tr w:rsidR="00396414" w:rsidTr="00396414">
        <w:trPr>
          <w:trHeight w:val="196"/>
        </w:trPr>
        <w:tc>
          <w:tcPr>
            <w:tcW w:w="537" w:type="dxa"/>
          </w:tcPr>
          <w:p w:rsidR="00396414" w:rsidRDefault="00396414" w:rsidP="006B4C31">
            <w:pPr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  <w:r>
              <w:rPr>
                <w:sz w:val="18"/>
              </w:rPr>
              <w:t>Закрытая стандартно-оборудованная выставочная площадь, 1</w:t>
            </w:r>
            <w:r>
              <w:rPr>
                <w:sz w:val="18"/>
                <w:lang w:val="ro-RO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  <w:lang w:val="ro-RO"/>
              </w:rPr>
              <w:t xml:space="preserve"> (</w:t>
            </w:r>
            <w:r>
              <w:rPr>
                <w:sz w:val="18"/>
              </w:rPr>
              <w:t xml:space="preserve">мин. 6 кв.м., 3 стены, надпись на фризе (не более 20 знаков), </w:t>
            </w:r>
            <w:proofErr w:type="spellStart"/>
            <w:r>
              <w:rPr>
                <w:sz w:val="18"/>
              </w:rPr>
              <w:t>ковролин</w:t>
            </w:r>
            <w:proofErr w:type="spellEnd"/>
            <w:r>
              <w:rPr>
                <w:sz w:val="18"/>
              </w:rPr>
              <w:t>, стол, два стула, лампа-спот)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3</w:t>
            </w:r>
            <w:r w:rsidR="00724ACE">
              <w:rPr>
                <w:sz w:val="18"/>
                <w:lang w:val="ro-RO"/>
              </w:rPr>
              <w:t>5</w:t>
            </w:r>
            <w:r>
              <w:rPr>
                <w:sz w:val="18"/>
              </w:rPr>
              <w:t>,00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96"/>
        </w:trPr>
        <w:tc>
          <w:tcPr>
            <w:tcW w:w="537" w:type="dxa"/>
          </w:tcPr>
          <w:p w:rsidR="00396414" w:rsidRDefault="00396414" w:rsidP="006B4C31">
            <w:pPr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  <w:r>
              <w:rPr>
                <w:sz w:val="18"/>
              </w:rPr>
              <w:t xml:space="preserve">Закрытая необорудованная выставочная площадь, </w:t>
            </w:r>
            <w:r w:rsidRPr="00321645">
              <w:rPr>
                <w:sz w:val="18"/>
              </w:rPr>
              <w:t xml:space="preserve">1 </w:t>
            </w:r>
            <w:r>
              <w:rPr>
                <w:sz w:val="18"/>
              </w:rPr>
              <w:t>м</w:t>
            </w:r>
            <w:r w:rsidRPr="00321645">
              <w:rPr>
                <w:sz w:val="18"/>
                <w:vertAlign w:val="superscript"/>
              </w:rPr>
              <w:t>2</w:t>
            </w:r>
            <w:r w:rsidRPr="00321645">
              <w:rPr>
                <w:sz w:val="18"/>
              </w:rPr>
              <w:t xml:space="preserve">  </w:t>
            </w:r>
          </w:p>
        </w:tc>
        <w:tc>
          <w:tcPr>
            <w:tcW w:w="1332" w:type="dxa"/>
            <w:vAlign w:val="center"/>
          </w:tcPr>
          <w:p w:rsidR="00396414" w:rsidRPr="00321645" w:rsidRDefault="00932CE1" w:rsidP="006B4C31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30</w:t>
            </w:r>
            <w:r w:rsidR="00396414">
              <w:rPr>
                <w:sz w:val="18"/>
              </w:rPr>
              <w:t>,00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96"/>
        </w:trPr>
        <w:tc>
          <w:tcPr>
            <w:tcW w:w="537" w:type="dxa"/>
          </w:tcPr>
          <w:p w:rsidR="00396414" w:rsidRDefault="00396414" w:rsidP="006B4C31">
            <w:pPr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Pr="00D96D51" w:rsidRDefault="00396414" w:rsidP="006B4C31">
            <w:pPr>
              <w:rPr>
                <w:sz w:val="18"/>
              </w:rPr>
            </w:pPr>
            <w:r>
              <w:rPr>
                <w:sz w:val="18"/>
              </w:rPr>
              <w:t xml:space="preserve">Открытая выставочная площадь, вне павильона, </w:t>
            </w:r>
            <w:r w:rsidRPr="00D96D51">
              <w:rPr>
                <w:sz w:val="18"/>
              </w:rPr>
              <w:t xml:space="preserve">1 </w:t>
            </w:r>
            <w:r>
              <w:rPr>
                <w:sz w:val="18"/>
              </w:rPr>
              <w:t>м</w:t>
            </w:r>
            <w:proofErr w:type="gramStart"/>
            <w:r w:rsidRPr="00D96D51">
              <w:rPr>
                <w:sz w:val="18"/>
                <w:vertAlign w:val="superscript"/>
              </w:rPr>
              <w:t>2</w:t>
            </w:r>
            <w:r w:rsidRPr="00D96D51">
              <w:rPr>
                <w:sz w:val="18"/>
              </w:rPr>
              <w:t xml:space="preserve">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без охраны)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96"/>
        </w:trPr>
        <w:tc>
          <w:tcPr>
            <w:tcW w:w="537" w:type="dxa"/>
          </w:tcPr>
          <w:p w:rsidR="00396414" w:rsidRDefault="00396414" w:rsidP="006B4C31">
            <w:pPr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  <w:r>
              <w:rPr>
                <w:sz w:val="18"/>
              </w:rPr>
              <w:t>Наценка за тип стенда (2-е открытые стороны – 10</w:t>
            </w:r>
            <w:proofErr w:type="gramStart"/>
            <w:r>
              <w:rPr>
                <w:sz w:val="18"/>
              </w:rPr>
              <w:t xml:space="preserve">% </w:t>
            </w:r>
            <w:r w:rsidRPr="00012E52">
              <w:rPr>
                <w:sz w:val="18"/>
              </w:rPr>
              <w:t>;</w:t>
            </w:r>
            <w:proofErr w:type="gramEnd"/>
            <w:r w:rsidRPr="00012E52">
              <w:rPr>
                <w:sz w:val="18"/>
              </w:rPr>
              <w:t xml:space="preserve"> </w:t>
            </w:r>
            <w:r>
              <w:rPr>
                <w:sz w:val="18"/>
              </w:rPr>
              <w:t>3-и открытые стороны – 15%</w:t>
            </w:r>
            <w:r w:rsidRPr="00012E52">
              <w:rPr>
                <w:sz w:val="18"/>
              </w:rPr>
              <w:t>;</w:t>
            </w:r>
            <w:r>
              <w:rPr>
                <w:sz w:val="18"/>
              </w:rPr>
              <w:t xml:space="preserve"> 4-е открытые стороны – 20%)</w:t>
            </w:r>
            <w:r w:rsidRPr="00012E52">
              <w:rPr>
                <w:sz w:val="18"/>
              </w:rPr>
              <w:t>;</w:t>
            </w:r>
            <w:r>
              <w:rPr>
                <w:sz w:val="18"/>
              </w:rPr>
              <w:t xml:space="preserve"> от стоимости площади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jc w:val="center"/>
              <w:rPr>
                <w:b/>
                <w:sz w:val="18"/>
              </w:rPr>
            </w:pP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204"/>
        </w:trPr>
        <w:tc>
          <w:tcPr>
            <w:tcW w:w="110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14" w:rsidRDefault="00396414" w:rsidP="006B4C31">
            <w:pPr>
              <w:spacing w:line="1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Дополнительные услуги:</w:t>
            </w:r>
          </w:p>
        </w:tc>
      </w:tr>
      <w:tr w:rsidR="00396414" w:rsidTr="00396414">
        <w:trPr>
          <w:cantSplit/>
          <w:trHeight w:val="184"/>
        </w:trPr>
        <w:tc>
          <w:tcPr>
            <w:tcW w:w="537" w:type="dxa"/>
            <w:tcBorders>
              <w:top w:val="single" w:sz="4" w:space="0" w:color="auto"/>
            </w:tcBorders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tcBorders>
              <w:top w:val="nil"/>
            </w:tcBorders>
            <w:vAlign w:val="center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>Стол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из пластика,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cantSplit/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Стул из пластика, </w:t>
            </w: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396414" w:rsidRPr="00F13123" w:rsidRDefault="00396414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</w:rPr>
              <w:t>2,0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Витрина 0,5м  х 1,0м  х 2,5м  (2 </w:t>
            </w:r>
            <w:proofErr w:type="spellStart"/>
            <w:r>
              <w:rPr>
                <w:sz w:val="18"/>
              </w:rPr>
              <w:t>стекл</w:t>
            </w:r>
            <w:proofErr w:type="spellEnd"/>
            <w:r>
              <w:rPr>
                <w:sz w:val="18"/>
              </w:rPr>
              <w:t xml:space="preserve">. полки) 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25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  <w:tcBorders>
              <w:top w:val="single" w:sz="4" w:space="0" w:color="auto"/>
            </w:tcBorders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tcBorders>
              <w:top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 xml:space="preserve">Витрина 1,0м  х 1,0м  х 2,5м   (2 </w:t>
            </w:r>
            <w:proofErr w:type="spellStart"/>
            <w:r>
              <w:rPr>
                <w:sz w:val="18"/>
              </w:rPr>
              <w:t>стекл</w:t>
            </w:r>
            <w:proofErr w:type="spellEnd"/>
            <w:r>
              <w:rPr>
                <w:sz w:val="18"/>
              </w:rPr>
              <w:t>. полки)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396414" w:rsidRPr="00F13123" w:rsidRDefault="00396414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  <w:lang w:val="ro-RO"/>
              </w:rPr>
              <w:t>0</w:t>
            </w:r>
            <w:r>
              <w:rPr>
                <w:sz w:val="18"/>
              </w:rPr>
              <w:t>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Pr="006434AD" w:rsidRDefault="00396414" w:rsidP="006B4C31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Информационный стол с полкой </w:t>
            </w:r>
            <w:r w:rsidRPr="006434AD">
              <w:rPr>
                <w:sz w:val="18"/>
              </w:rPr>
              <w:t>(</w:t>
            </w:r>
            <w:r>
              <w:rPr>
                <w:sz w:val="18"/>
              </w:rPr>
              <w:t xml:space="preserve">0,5м  х 1,0м  </w:t>
            </w:r>
            <w:r>
              <w:rPr>
                <w:sz w:val="18"/>
                <w:lang w:val="en-US"/>
              </w:rPr>
              <w:t>x</w:t>
            </w:r>
            <w:r w:rsidRPr="006434AD">
              <w:rPr>
                <w:sz w:val="18"/>
              </w:rPr>
              <w:t xml:space="preserve"> 1,0 </w:t>
            </w:r>
            <w:r>
              <w:rPr>
                <w:sz w:val="18"/>
                <w:lang w:val="en-US"/>
              </w:rPr>
              <w:t>m</w:t>
            </w:r>
            <w:r w:rsidRPr="006434AD">
              <w:rPr>
                <w:sz w:val="18"/>
              </w:rPr>
              <w:t>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0,00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Pr="001F582A" w:rsidRDefault="00396414" w:rsidP="006B4C31">
            <w:pPr>
              <w:spacing w:line="140" w:lineRule="atLeast"/>
              <w:rPr>
                <w:sz w:val="18"/>
              </w:rPr>
            </w:pPr>
            <w:r w:rsidRPr="001F582A">
              <w:rPr>
                <w:sz w:val="18"/>
                <w:szCs w:val="18"/>
              </w:rPr>
              <w:t>Стол-витрина с полкой</w:t>
            </w:r>
            <w:r w:rsidRPr="001F582A">
              <w:rPr>
                <w:sz w:val="18"/>
              </w:rPr>
              <w:t xml:space="preserve"> (</w:t>
            </w:r>
            <w:r>
              <w:rPr>
                <w:sz w:val="18"/>
              </w:rPr>
              <w:t xml:space="preserve">0,5м  х 1,0м </w:t>
            </w:r>
            <w:r w:rsidRPr="001F582A">
              <w:rPr>
                <w:sz w:val="18"/>
              </w:rPr>
              <w:t xml:space="preserve">1,0 </w:t>
            </w:r>
            <w:r>
              <w:rPr>
                <w:sz w:val="18"/>
                <w:lang w:val="en-US"/>
              </w:rPr>
              <w:t>m</w:t>
            </w:r>
            <w:r w:rsidRPr="001F582A">
              <w:rPr>
                <w:sz w:val="18"/>
              </w:rPr>
              <w:t>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30,00</w:t>
            </w:r>
          </w:p>
        </w:tc>
        <w:tc>
          <w:tcPr>
            <w:tcW w:w="440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Pr="00FF4A82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 w:rsidRPr="00636224">
              <w:rPr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 w:rsidRPr="00FF4A82">
              <w:rPr>
                <w:sz w:val="18"/>
              </w:rPr>
              <w:t>озетка однофазная (220В,6A</w:t>
            </w:r>
            <w:r>
              <w:rPr>
                <w:sz w:val="18"/>
              </w:rPr>
              <w:t>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0,00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Pr="00FF4A82" w:rsidRDefault="00932687" w:rsidP="00932687">
            <w:pPr>
              <w:spacing w:line="140" w:lineRule="atLeast"/>
              <w:ind w:right="-114"/>
              <w:rPr>
                <w:sz w:val="18"/>
              </w:rPr>
            </w:pPr>
            <w:r w:rsidRPr="00932687">
              <w:rPr>
                <w:sz w:val="18"/>
              </w:rPr>
              <w:t xml:space="preserve"> Ригель</w:t>
            </w:r>
            <w:r>
              <w:rPr>
                <w:sz w:val="18"/>
              </w:rPr>
              <w:tab/>
            </w:r>
          </w:p>
        </w:tc>
        <w:tc>
          <w:tcPr>
            <w:tcW w:w="1332" w:type="dxa"/>
            <w:vAlign w:val="center"/>
          </w:tcPr>
          <w:p w:rsidR="00396414" w:rsidRDefault="00396414" w:rsidP="009326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Pr="006434AD" w:rsidRDefault="00396414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Pr="00FF4A82" w:rsidRDefault="00396414" w:rsidP="0057792C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7792C">
              <w:rPr>
                <w:sz w:val="18"/>
              </w:rPr>
              <w:t>П</w:t>
            </w:r>
            <w:r w:rsidR="0057792C" w:rsidRPr="0057792C">
              <w:rPr>
                <w:sz w:val="18"/>
              </w:rPr>
              <w:t>римерочная</w:t>
            </w: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 w:rsidR="00396414" w:rsidRDefault="0091404D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5</w:t>
            </w:r>
            <w:r w:rsidR="00396414"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>Лампа-спот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Pr="006434AD" w:rsidRDefault="00396414" w:rsidP="006B4C31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>Настенная полка (1.0 м х 0.3 м)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Default="00396414" w:rsidP="006B4C31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 xml:space="preserve">Вешалка </w:t>
            </w:r>
          </w:p>
        </w:tc>
        <w:tc>
          <w:tcPr>
            <w:tcW w:w="1332" w:type="dxa"/>
            <w:vAlign w:val="center"/>
          </w:tcPr>
          <w:p w:rsidR="00396414" w:rsidRDefault="00267970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5,0</w:t>
            </w:r>
            <w:r w:rsidR="00396414"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</w:tcPr>
          <w:p w:rsidR="00396414" w:rsidRPr="003B7D04" w:rsidRDefault="00396414" w:rsidP="006B4C31">
            <w:pPr>
              <w:jc w:val="center"/>
              <w:rPr>
                <w:sz w:val="18"/>
              </w:rPr>
            </w:pPr>
            <w:r w:rsidRPr="003B7D04"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Pr="003B7D04" w:rsidRDefault="00396414" w:rsidP="006B4C31">
            <w:pPr>
              <w:spacing w:line="140" w:lineRule="atLeast"/>
              <w:jc w:val="center"/>
              <w:rPr>
                <w:b/>
                <w:sz w:val="18"/>
              </w:rPr>
            </w:pPr>
            <w:r w:rsidRPr="003B7D04"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Pr="003B7D04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267970" w:rsidTr="00396414">
        <w:trPr>
          <w:trHeight w:val="184"/>
        </w:trPr>
        <w:tc>
          <w:tcPr>
            <w:tcW w:w="537" w:type="dxa"/>
          </w:tcPr>
          <w:p w:rsidR="00267970" w:rsidRDefault="00267970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267970" w:rsidRDefault="00267970" w:rsidP="006B4C31">
            <w:pPr>
              <w:spacing w:line="140" w:lineRule="atLeast"/>
              <w:ind w:right="-114"/>
              <w:rPr>
                <w:sz w:val="18"/>
              </w:rPr>
            </w:pPr>
            <w:r w:rsidRPr="00267970">
              <w:rPr>
                <w:sz w:val="18"/>
              </w:rPr>
              <w:t>Элемент стены</w:t>
            </w:r>
          </w:p>
        </w:tc>
        <w:tc>
          <w:tcPr>
            <w:tcW w:w="1332" w:type="dxa"/>
            <w:vAlign w:val="center"/>
          </w:tcPr>
          <w:p w:rsidR="00267970" w:rsidRDefault="00267970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8,00</w:t>
            </w:r>
          </w:p>
        </w:tc>
        <w:tc>
          <w:tcPr>
            <w:tcW w:w="440" w:type="dxa"/>
          </w:tcPr>
          <w:p w:rsidR="00267970" w:rsidRPr="00267970" w:rsidRDefault="00267970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306" w:type="dxa"/>
            <w:vAlign w:val="center"/>
          </w:tcPr>
          <w:p w:rsidR="00267970" w:rsidRDefault="00267970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67970" w:rsidRPr="00267970" w:rsidRDefault="00267970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44" w:type="dxa"/>
            <w:vAlign w:val="center"/>
          </w:tcPr>
          <w:p w:rsidR="00267970" w:rsidRPr="003B7D04" w:rsidRDefault="00267970" w:rsidP="006B4C31">
            <w:pPr>
              <w:spacing w:line="140" w:lineRule="atLeast"/>
              <w:rPr>
                <w:sz w:val="18"/>
              </w:rPr>
            </w:pPr>
          </w:p>
        </w:tc>
      </w:tr>
      <w:tr w:rsidR="00267970" w:rsidTr="00396414">
        <w:trPr>
          <w:trHeight w:val="184"/>
        </w:trPr>
        <w:tc>
          <w:tcPr>
            <w:tcW w:w="537" w:type="dxa"/>
          </w:tcPr>
          <w:p w:rsidR="00267970" w:rsidRDefault="00267970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267970" w:rsidRPr="00267970" w:rsidRDefault="003B6D3F" w:rsidP="006B4C31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>Штора</w:t>
            </w:r>
          </w:p>
        </w:tc>
        <w:tc>
          <w:tcPr>
            <w:tcW w:w="1332" w:type="dxa"/>
            <w:vAlign w:val="center"/>
          </w:tcPr>
          <w:p w:rsidR="00267970" w:rsidRDefault="00267970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5,00</w:t>
            </w:r>
          </w:p>
        </w:tc>
        <w:tc>
          <w:tcPr>
            <w:tcW w:w="440" w:type="dxa"/>
          </w:tcPr>
          <w:p w:rsidR="00267970" w:rsidRDefault="00267970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306" w:type="dxa"/>
            <w:vAlign w:val="center"/>
          </w:tcPr>
          <w:p w:rsidR="00267970" w:rsidRDefault="00267970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67970" w:rsidRDefault="00267970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44" w:type="dxa"/>
            <w:vAlign w:val="center"/>
          </w:tcPr>
          <w:p w:rsidR="00267970" w:rsidRPr="003B7D04" w:rsidRDefault="00267970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Default="00396414" w:rsidP="006B4C31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>Дополнительные знаки надписи на фризе, 1 знак</w:t>
            </w: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,00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Pr="00D96D51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Default="00396414" w:rsidP="006B4C31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>Надпись на фризе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396414" w:rsidRPr="00DE361E" w:rsidTr="00396414">
              <w:trPr>
                <w:trHeight w:val="204"/>
              </w:trPr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  <w:tc>
                <w:tcPr>
                  <w:tcW w:w="369" w:type="dxa"/>
                </w:tcPr>
                <w:p w:rsidR="00396414" w:rsidRPr="00DE361E" w:rsidRDefault="00396414" w:rsidP="006B4C31">
                  <w:pPr>
                    <w:spacing w:line="140" w:lineRule="atLeast"/>
                    <w:ind w:right="-108"/>
                    <w:rPr>
                      <w:sz w:val="18"/>
                    </w:rPr>
                  </w:pPr>
                </w:p>
              </w:tc>
            </w:tr>
          </w:tbl>
          <w:p w:rsidR="00396414" w:rsidRDefault="00396414" w:rsidP="006B4C31">
            <w:pPr>
              <w:spacing w:line="140" w:lineRule="atLeast"/>
              <w:ind w:right="-108"/>
              <w:rPr>
                <w:sz w:val="18"/>
              </w:rPr>
            </w:pPr>
          </w:p>
        </w:tc>
        <w:tc>
          <w:tcPr>
            <w:tcW w:w="1332" w:type="dxa"/>
            <w:vAlign w:val="center"/>
          </w:tcPr>
          <w:p w:rsidR="00396414" w:rsidRDefault="00396414" w:rsidP="006B4C3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b/>
                <w:sz w:val="18"/>
              </w:rPr>
            </w:pPr>
          </w:p>
        </w:tc>
        <w:tc>
          <w:tcPr>
            <w:tcW w:w="1244" w:type="dxa"/>
            <w:vAlign w:val="center"/>
          </w:tcPr>
          <w:p w:rsidR="00396414" w:rsidRPr="00D96D51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Tr="00396414">
        <w:trPr>
          <w:trHeight w:val="184"/>
        </w:trPr>
        <w:tc>
          <w:tcPr>
            <w:tcW w:w="537" w:type="dxa"/>
          </w:tcPr>
          <w:p w:rsidR="00396414" w:rsidRDefault="00396414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vAlign w:val="center"/>
          </w:tcPr>
          <w:p w:rsidR="00396414" w:rsidRDefault="00396414" w:rsidP="006B4C31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>Услуга интернет-продвижения.</w:t>
            </w:r>
            <w:r w:rsidRPr="0040066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Участие в виртуальной выставке «Произведено в Молдове», 1 </w:t>
            </w:r>
            <w:proofErr w:type="spellStart"/>
            <w:r>
              <w:rPr>
                <w:sz w:val="18"/>
              </w:rPr>
              <w:t>предпр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32" w:type="dxa"/>
            <w:vAlign w:val="center"/>
          </w:tcPr>
          <w:p w:rsidR="00396414" w:rsidRDefault="00267970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</w:t>
            </w:r>
            <w:r w:rsidR="00396414">
              <w:rPr>
                <w:sz w:val="18"/>
              </w:rPr>
              <w:t>00</w:t>
            </w:r>
          </w:p>
        </w:tc>
        <w:tc>
          <w:tcPr>
            <w:tcW w:w="440" w:type="dxa"/>
          </w:tcPr>
          <w:p w:rsidR="00396414" w:rsidRDefault="00396414" w:rsidP="006B4C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396414" w:rsidRDefault="00396414" w:rsidP="006B4C31">
            <w:pPr>
              <w:spacing w:line="1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396414" w:rsidRPr="00D96D51" w:rsidRDefault="00396414" w:rsidP="006B4C31">
            <w:pPr>
              <w:spacing w:line="140" w:lineRule="atLeast"/>
              <w:rPr>
                <w:sz w:val="18"/>
              </w:rPr>
            </w:pPr>
          </w:p>
        </w:tc>
      </w:tr>
      <w:tr w:rsidR="00396414" w:rsidRPr="00D81721" w:rsidTr="00396414">
        <w:trPr>
          <w:cantSplit/>
          <w:trHeight w:val="358"/>
        </w:trPr>
        <w:tc>
          <w:tcPr>
            <w:tcW w:w="110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970" w:rsidRDefault="00267970" w:rsidP="006B4C31">
            <w:pPr>
              <w:rPr>
                <w:rFonts w:ascii="Arial Narrow" w:hAnsi="Arial Narrow" w:cs="Arial"/>
                <w:b/>
                <w:sz w:val="18"/>
              </w:rPr>
            </w:pPr>
          </w:p>
          <w:p w:rsidR="00396414" w:rsidRPr="00D81721" w:rsidRDefault="00396414" w:rsidP="006B4C31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Выставочный </w:t>
            </w:r>
            <w:proofErr w:type="spellStart"/>
            <w:r>
              <w:rPr>
                <w:rFonts w:ascii="Arial Narrow" w:hAnsi="Arial Narrow" w:cs="Arial"/>
                <w:b/>
                <w:sz w:val="18"/>
              </w:rPr>
              <w:t>станд</w:t>
            </w:r>
            <w:proofErr w:type="spellEnd"/>
            <w:r w:rsidRPr="00D81721">
              <w:rPr>
                <w:rFonts w:ascii="Arial Narrow" w:hAnsi="Arial Narrow" w:cs="Arial"/>
                <w:b/>
                <w:sz w:val="18"/>
              </w:rPr>
              <w:t xml:space="preserve"> считается зарезервированным после 100% оплаты регистрационного сбора</w:t>
            </w:r>
            <w:r>
              <w:rPr>
                <w:rFonts w:ascii="Arial Narrow" w:hAnsi="Arial Narrow" w:cs="Arial"/>
                <w:b/>
                <w:sz w:val="18"/>
              </w:rPr>
              <w:t xml:space="preserve"> и </w:t>
            </w:r>
            <w:r w:rsidRPr="006434AD">
              <w:rPr>
                <w:rFonts w:ascii="Arial Narrow" w:hAnsi="Arial Narrow" w:cs="Arial"/>
                <w:b/>
                <w:sz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</w:rPr>
              <w:t xml:space="preserve">0% </w:t>
            </w:r>
            <w:proofErr w:type="gramStart"/>
            <w:r>
              <w:rPr>
                <w:rFonts w:ascii="Arial Narrow" w:hAnsi="Arial Narrow" w:cs="Arial"/>
                <w:b/>
                <w:sz w:val="18"/>
              </w:rPr>
              <w:t>стоимости  участии</w:t>
            </w:r>
            <w:proofErr w:type="gramEnd"/>
            <w:r>
              <w:rPr>
                <w:rFonts w:ascii="Arial Narrow" w:hAnsi="Arial Narrow" w:cs="Arial"/>
                <w:b/>
                <w:sz w:val="18"/>
              </w:rPr>
              <w:t xml:space="preserve"> на выставке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в течение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Pr="00A6650F">
              <w:rPr>
                <w:rFonts w:ascii="Arial Narrow" w:hAnsi="Arial Narrow" w:cs="Arial"/>
                <w:b/>
                <w:sz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</w:rPr>
              <w:t>-х</w:t>
            </w:r>
            <w:r w:rsidRPr="00D81721">
              <w:rPr>
                <w:rFonts w:ascii="Arial Narrow" w:hAnsi="Arial Narrow" w:cs="Arial"/>
                <w:b/>
                <w:sz w:val="18"/>
              </w:rPr>
              <w:t xml:space="preserve"> дней после получения счета-фактуры.</w:t>
            </w:r>
            <w:r>
              <w:rPr>
                <w:rFonts w:ascii="Arial Narrow" w:hAnsi="Arial Narrow" w:cs="Arial"/>
                <w:b/>
                <w:sz w:val="18"/>
              </w:rPr>
              <w:t xml:space="preserve"> Оплата производится в молдавских леях по курсу НБМ на день оплаты.</w:t>
            </w:r>
          </w:p>
        </w:tc>
      </w:tr>
    </w:tbl>
    <w:p w:rsidR="00396414" w:rsidRDefault="003B6D3F" w:rsidP="00396414">
      <w:pPr>
        <w:rPr>
          <w:b/>
        </w:rPr>
      </w:pPr>
      <w:r>
        <w:rPr>
          <w:b/>
          <w:noProof/>
        </w:rPr>
        <w:pict>
          <v:shape id="_x0000_s1029" type="#_x0000_t202" style="position:absolute;margin-left:18pt;margin-top:3.45pt;width:243pt;height:79.15pt;z-index:251663360;mso-position-horizontal-relative:text;mso-position-vertical-relative:text" strokeweight="3pt">
            <v:stroke linestyle="thinThin"/>
            <v:textbox style="mso-next-textbox:#_x0000_s1029">
              <w:txbxContent>
                <w:p w:rsidR="00396414" w:rsidRDefault="00396414" w:rsidP="00396414">
                  <w:pPr>
                    <w:pStyle w:val="7"/>
                  </w:pPr>
                  <w:r>
                    <w:t>«Участник выставки»</w:t>
                  </w:r>
                </w:p>
                <w:p w:rsidR="00396414" w:rsidRDefault="00396414" w:rsidP="00396414">
                  <w:pPr>
                    <w:rPr>
                      <w:sz w:val="12"/>
                    </w:rPr>
                  </w:pPr>
                </w:p>
                <w:p w:rsidR="00396414" w:rsidRDefault="00396414" w:rsidP="00396414">
                  <w:pPr>
                    <w:jc w:val="center"/>
                  </w:pPr>
                  <w:r>
                    <w:t>Директор____________________________________</w:t>
                  </w:r>
                </w:p>
                <w:p w:rsidR="00396414" w:rsidRDefault="00396414" w:rsidP="00396414">
                  <w:pPr>
                    <w:jc w:val="center"/>
                    <w:rPr>
                      <w:sz w:val="12"/>
                      <w:lang w:val="ro-RO"/>
                    </w:rPr>
                  </w:pPr>
                  <w:r>
                    <w:rPr>
                      <w:sz w:val="12"/>
                    </w:rPr>
                    <w:t>Ф.И.</w:t>
                  </w:r>
                </w:p>
                <w:p w:rsidR="00396414" w:rsidRDefault="00396414" w:rsidP="00396414">
                  <w:pPr>
                    <w:jc w:val="center"/>
                  </w:pPr>
                  <w:r>
                    <w:t>Гл. бухгалтер ________________________________</w:t>
                  </w:r>
                </w:p>
                <w:p w:rsidR="00396414" w:rsidRDefault="00396414" w:rsidP="00396414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Ф.И.</w:t>
                  </w:r>
                </w:p>
                <w:p w:rsidR="00396414" w:rsidRDefault="00396414" w:rsidP="00396414">
                  <w:pPr>
                    <w:jc w:val="center"/>
                  </w:pPr>
                  <w:r>
                    <w:t>Дата ____________________ Печать</w:t>
                  </w:r>
                </w:p>
              </w:txbxContent>
            </v:textbox>
          </v:shape>
        </w:pict>
      </w:r>
    </w:p>
    <w:p w:rsidR="00396414" w:rsidRDefault="00396414" w:rsidP="00396414">
      <w:pPr>
        <w:pStyle w:val="a3"/>
        <w:ind w:right="282" w:firstLine="0"/>
      </w:pPr>
    </w:p>
    <w:p w:rsidR="00396414" w:rsidRDefault="00396414" w:rsidP="00396414"/>
    <w:p w:rsidR="00ED7860" w:rsidRDefault="00ED7860"/>
    <w:sectPr w:rsidR="00ED7860" w:rsidSect="008603B7">
      <w:pgSz w:w="11907" w:h="16840" w:code="9"/>
      <w:pgMar w:top="0" w:right="283" w:bottom="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14"/>
    <w:rsid w:val="00267970"/>
    <w:rsid w:val="003713BB"/>
    <w:rsid w:val="00396414"/>
    <w:rsid w:val="00396968"/>
    <w:rsid w:val="003B6D3F"/>
    <w:rsid w:val="0042241A"/>
    <w:rsid w:val="00480F82"/>
    <w:rsid w:val="004F0D07"/>
    <w:rsid w:val="0057792C"/>
    <w:rsid w:val="006E50E1"/>
    <w:rsid w:val="00724ACE"/>
    <w:rsid w:val="0091404D"/>
    <w:rsid w:val="00932687"/>
    <w:rsid w:val="00932CE1"/>
    <w:rsid w:val="00A4536B"/>
    <w:rsid w:val="00A461F7"/>
    <w:rsid w:val="00D350EF"/>
    <w:rsid w:val="00E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3AC985F-7450-4690-B228-889DC06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414"/>
    <w:pPr>
      <w:keepNext/>
      <w:ind w:left="1701"/>
      <w:outlineLvl w:val="0"/>
    </w:pPr>
    <w:rPr>
      <w:spacing w:val="-40"/>
      <w:sz w:val="48"/>
    </w:rPr>
  </w:style>
  <w:style w:type="paragraph" w:styleId="5">
    <w:name w:val="heading 5"/>
    <w:basedOn w:val="a"/>
    <w:next w:val="a"/>
    <w:link w:val="50"/>
    <w:qFormat/>
    <w:rsid w:val="00396414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396414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414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6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396414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396414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5">
    <w:name w:val="Hyperlink"/>
    <w:basedOn w:val="a0"/>
    <w:rsid w:val="003964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amber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iana.ranga@chamber.md" TargetMode="External"/><Relationship Id="rId5" Type="http://schemas.openxmlformats.org/officeDocument/2006/relationships/hyperlink" Target="mailto:diana.lungu@chamber.m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Diana Lungu</cp:lastModifiedBy>
  <cp:revision>13</cp:revision>
  <cp:lastPrinted>2019-11-08T08:54:00Z</cp:lastPrinted>
  <dcterms:created xsi:type="dcterms:W3CDTF">2017-10-05T10:54:00Z</dcterms:created>
  <dcterms:modified xsi:type="dcterms:W3CDTF">2019-11-13T07:46:00Z</dcterms:modified>
</cp:coreProperties>
</file>