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3129" w14:textId="0208088B" w:rsidR="007F07A2" w:rsidRDefault="008B3CFC" w:rsidP="007F07A2">
      <w:pPr>
        <w:jc w:val="center"/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4AEB3B1" wp14:editId="6D30931F">
            <wp:extent cx="1166976" cy="742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97" cy="75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7F07A2" w:rsidRPr="00BD2EB8">
        <w:rPr>
          <w:noProof/>
        </w:rPr>
        <w:drawing>
          <wp:inline distT="0" distB="0" distL="0" distR="0" wp14:anchorId="3065F524" wp14:editId="527A4204">
            <wp:extent cx="2456180" cy="355702"/>
            <wp:effectExtent l="0" t="0" r="1270" b="6350"/>
            <wp:docPr id="9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194048-C3FE-6B46-A0ED-A61DBD766E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F7194048-C3FE-6B46-A0ED-A61DBD766E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5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7A2">
        <w:t xml:space="preserve">                                                                  </w:t>
      </w:r>
    </w:p>
    <w:p w14:paraId="3F2741A0" w14:textId="77777777" w:rsidR="007F07A2" w:rsidRDefault="007F07A2" w:rsidP="00BD2EB8"/>
    <w:p w14:paraId="7DDECEF8" w14:textId="77777777" w:rsidR="007F07A2" w:rsidRDefault="007F07A2" w:rsidP="00BD2EB8"/>
    <w:p w14:paraId="0935C8ED" w14:textId="600D6B6B" w:rsidR="00BD2EB8" w:rsidRDefault="0040456A" w:rsidP="00BD2E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F9220" wp14:editId="53C21BB8">
                <wp:simplePos x="0" y="0"/>
                <wp:positionH relativeFrom="margin">
                  <wp:align>left</wp:align>
                </wp:positionH>
                <wp:positionV relativeFrom="paragraph">
                  <wp:posOffset>174293</wp:posOffset>
                </wp:positionV>
                <wp:extent cx="2647950" cy="882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36B9" w14:textId="24878A33" w:rsidR="0040456A" w:rsidRPr="00BD2EB8" w:rsidRDefault="0040456A" w:rsidP="0040456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9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pt;width:208.5pt;height:69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" stroked="f">
                <v:textbox>
                  <w:txbxContent>
                    <w:p w14:paraId="7BFA36B9" w14:textId="24878A33" w:rsidR="0040456A" w:rsidRPr="00BD2EB8" w:rsidRDefault="0040456A" w:rsidP="0040456A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2B5F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ECF952" wp14:editId="5D25A8D0">
                <wp:simplePos x="0" y="0"/>
                <wp:positionH relativeFrom="margin">
                  <wp:posOffset>6350</wp:posOffset>
                </wp:positionH>
                <wp:positionV relativeFrom="paragraph">
                  <wp:posOffset>51132</wp:posOffset>
                </wp:positionV>
                <wp:extent cx="27800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D369" w14:textId="77777777" w:rsidR="00E72B5F" w:rsidRDefault="00DB63CE">
                            <w:r w:rsidRPr="00DB63CE">
                              <w:rPr>
                                <w:b/>
                                <w:color w:val="1F4E79" w:themeColor="accent1" w:themeShade="80"/>
                                <w:sz w:val="36"/>
                              </w:rPr>
                              <w:t>SEMINAR CREDITREFORM</w:t>
                            </w:r>
                            <w:r w:rsidRPr="00DB63CE">
                              <w:rPr>
                                <w:color w:val="1F4E79" w:themeColor="accent1" w:themeShade="80"/>
                                <w:sz w:val="36"/>
                              </w:rPr>
                              <w:t xml:space="preserve"> </w:t>
                            </w:r>
                            <w:r w:rsidRPr="00DB63CE">
                              <w:rPr>
                                <w:b/>
                                <w:sz w:val="28"/>
                              </w:rPr>
                              <w:t>SEMPTEMBRIE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CF952" id="_x0000_s1027" type="#_x0000_t202" style="position:absolute;margin-left:.5pt;margin-top:4.05pt;width:21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" filled="f" stroked="f">
                <v:textbox style="mso-fit-shape-to-text:t">
                  <w:txbxContent>
                    <w:p w14:paraId="3062D369" w14:textId="77777777" w:rsidR="00E72B5F" w:rsidRDefault="00DB63CE">
                      <w:r w:rsidRPr="00DB63CE">
                        <w:rPr>
                          <w:b/>
                          <w:color w:val="1F4E79" w:themeColor="accent1" w:themeShade="80"/>
                          <w:sz w:val="36"/>
                        </w:rPr>
                        <w:t>SEMINAR CREDITREFORM</w:t>
                      </w:r>
                      <w:r w:rsidRPr="00DB63CE">
                        <w:rPr>
                          <w:color w:val="1F4E79" w:themeColor="accent1" w:themeShade="80"/>
                          <w:sz w:val="36"/>
                        </w:rPr>
                        <w:t xml:space="preserve"> </w:t>
                      </w:r>
                      <w:r w:rsidRPr="00DB63CE">
                        <w:rPr>
                          <w:b/>
                          <w:sz w:val="28"/>
                        </w:rPr>
                        <w:t>SEMPTEMBRIE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3CE" w:rsidRPr="00E72B5F">
        <w:rPr>
          <w:b/>
          <w:noProof/>
          <w:color w:val="5B9BD5" w:themeColor="accent1"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A0E3B" wp14:editId="4A9098AB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962650" cy="23850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38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6B83" w14:textId="77777777" w:rsidR="00E72B5F" w:rsidRDefault="00E72B5F" w:rsidP="007F07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3A0E9" wp14:editId="1350DC78">
                                  <wp:extent cx="4770672" cy="2400224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6101" cy="245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0E3B" id="_x0000_s1028" type="#_x0000_t202" style="position:absolute;margin-left:418.3pt;margin-top:27.4pt;width:469.5pt;height:187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" stroked="f">
                <v:textbox>
                  <w:txbxContent>
                    <w:p w14:paraId="0F656B83" w14:textId="77777777" w:rsidR="00E72B5F" w:rsidRDefault="00E72B5F" w:rsidP="007F07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53A0E9" wp14:editId="1350DC78">
                            <wp:extent cx="4770672" cy="2400224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6101" cy="245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9E544" w14:textId="77777777" w:rsidR="00DB63CE" w:rsidRDefault="00DB63CE" w:rsidP="00DB63CE"/>
    <w:p w14:paraId="4C8D523F" w14:textId="77777777" w:rsidR="00DB63CE" w:rsidRDefault="003437DA" w:rsidP="00DB63CE">
      <w:r>
        <w:t xml:space="preserve">Data </w:t>
      </w:r>
      <w:r w:rsidR="00BF6C8C">
        <w:t>- 17</w:t>
      </w:r>
      <w:r w:rsidR="00DB63CE">
        <w:t xml:space="preserve"> </w:t>
      </w:r>
      <w:proofErr w:type="spellStart"/>
      <w:r w:rsidR="00DB63CE">
        <w:t>Septembrie</w:t>
      </w:r>
      <w:proofErr w:type="spellEnd"/>
      <w:r w:rsidR="00DB63CE">
        <w:t xml:space="preserve"> 2020</w:t>
      </w:r>
    </w:p>
    <w:p w14:paraId="64990E21" w14:textId="77777777" w:rsidR="00DB63CE" w:rsidRDefault="008E0438" w:rsidP="00DB63CE">
      <w:proofErr w:type="spellStart"/>
      <w:r>
        <w:t>Locatie</w:t>
      </w:r>
      <w:proofErr w:type="spellEnd"/>
      <w:r w:rsidR="00DB63CE">
        <w:t xml:space="preserve"> </w:t>
      </w:r>
      <w:r w:rsidR="00DA1129">
        <w:t xml:space="preserve">– </w:t>
      </w:r>
      <w:r w:rsidR="00DB63CE">
        <w:t xml:space="preserve">Online ZOOM pe </w:t>
      </w:r>
      <w:proofErr w:type="spellStart"/>
      <w:r w:rsidR="00DB63CE">
        <w:t>baza</w:t>
      </w:r>
      <w:proofErr w:type="spellEnd"/>
      <w:r w:rsidR="00DB63CE">
        <w:t xml:space="preserve"> de </w:t>
      </w:r>
      <w:proofErr w:type="spellStart"/>
      <w:r w:rsidR="00DB63CE">
        <w:t>invitatie</w:t>
      </w:r>
      <w:proofErr w:type="spellEnd"/>
      <w:r w:rsidR="00DB63CE">
        <w:t xml:space="preserve"> </w:t>
      </w:r>
      <w:proofErr w:type="spellStart"/>
      <w:r w:rsidR="00DB63CE">
        <w:t>prin</w:t>
      </w:r>
      <w:proofErr w:type="spellEnd"/>
      <w:r w:rsidR="00DB63CE">
        <w:t xml:space="preserve"> email</w:t>
      </w:r>
    </w:p>
    <w:p w14:paraId="5EC0009F" w14:textId="77777777" w:rsidR="00DB63CE" w:rsidRDefault="00DB63CE" w:rsidP="00DB63CE"/>
    <w:p w14:paraId="06E4BE8A" w14:textId="77777777" w:rsidR="00DB63CE" w:rsidRDefault="008E0438" w:rsidP="00DB63CE">
      <w:r>
        <w:t xml:space="preserve">09:30 – </w:t>
      </w:r>
      <w:r w:rsidR="00BF6C8C">
        <w:t xml:space="preserve">10:00 </w:t>
      </w:r>
      <w:proofErr w:type="spellStart"/>
      <w:r w:rsidR="00BF6C8C">
        <w:t>Inregistrarea</w:t>
      </w:r>
      <w:proofErr w:type="spellEnd"/>
      <w:r w:rsidR="00DB63CE" w:rsidRPr="00DB63CE">
        <w:t xml:space="preserve"> </w:t>
      </w:r>
      <w:proofErr w:type="spellStart"/>
      <w:r w:rsidR="00DB63CE" w:rsidRPr="00DB63CE">
        <w:t>participanților</w:t>
      </w:r>
      <w:proofErr w:type="spellEnd"/>
      <w:r w:rsidR="00DB63CE" w:rsidRPr="00DB63CE">
        <w:t xml:space="preserve"> </w:t>
      </w:r>
    </w:p>
    <w:p w14:paraId="106E6165" w14:textId="77777777" w:rsidR="00DB63CE" w:rsidRDefault="00DA1129" w:rsidP="00DB63CE">
      <w:r>
        <w:t>10:00 – 10:</w:t>
      </w:r>
      <w:r w:rsidR="008E0438">
        <w:t>10</w:t>
      </w:r>
      <w:r w:rsidR="00DB63CE">
        <w:t xml:space="preserve"> </w:t>
      </w:r>
      <w:proofErr w:type="spellStart"/>
      <w:r>
        <w:t>Creditreform</w:t>
      </w:r>
      <w:proofErr w:type="spellEnd"/>
      <w:r w:rsidR="00DB63CE">
        <w:t xml:space="preserve"> </w:t>
      </w:r>
      <w:r w:rsidR="003437DA">
        <w:t xml:space="preserve">– cine </w:t>
      </w:r>
      <w:proofErr w:type="spellStart"/>
      <w:r w:rsidR="003437DA">
        <w:t>suntem</w:t>
      </w:r>
      <w:proofErr w:type="spellEnd"/>
      <w:r w:rsidR="003437DA">
        <w:t xml:space="preserve"> </w:t>
      </w:r>
    </w:p>
    <w:p w14:paraId="759B0813" w14:textId="77777777" w:rsidR="00DB63CE" w:rsidRDefault="00DA1129" w:rsidP="00DB63CE">
      <w:r>
        <w:t>10:</w:t>
      </w:r>
      <w:r w:rsidR="008E0438">
        <w:t>10</w:t>
      </w:r>
      <w:r w:rsidR="00DB63CE">
        <w:t xml:space="preserve"> </w:t>
      </w:r>
      <w:r w:rsidR="002574CF">
        <w:t>–</w:t>
      </w:r>
      <w:r w:rsidR="00DB63CE">
        <w:t xml:space="preserve"> </w:t>
      </w:r>
      <w:r w:rsidR="008E0438">
        <w:t>10:30</w:t>
      </w:r>
      <w:r>
        <w:t xml:space="preserve"> </w:t>
      </w:r>
      <w:proofErr w:type="spellStart"/>
      <w:r>
        <w:t>Rapoarte</w:t>
      </w:r>
      <w:proofErr w:type="spellEnd"/>
      <w:r w:rsidR="008C70AD">
        <w:t xml:space="preserve"> </w:t>
      </w:r>
      <w:r>
        <w:t xml:space="preserve">de </w:t>
      </w:r>
      <w:proofErr w:type="spellStart"/>
      <w:r>
        <w:t>bonitate</w:t>
      </w:r>
      <w:proofErr w:type="spellEnd"/>
      <w:r>
        <w:t xml:space="preserve"> din MD, RO</w:t>
      </w:r>
      <w:r w:rsidR="008C70AD">
        <w:t xml:space="preserve"> </w:t>
      </w:r>
      <w:proofErr w:type="spellStart"/>
      <w:r w:rsidR="008C70AD">
        <w:t>si</w:t>
      </w:r>
      <w:proofErr w:type="spellEnd"/>
      <w:r w:rsidR="008C70AD">
        <w:t xml:space="preserve"> </w:t>
      </w:r>
      <w:proofErr w:type="spellStart"/>
      <w:r w:rsidR="008C70AD">
        <w:t>strainatate</w:t>
      </w:r>
      <w:proofErr w:type="spellEnd"/>
      <w:r w:rsidR="008C70AD">
        <w:t xml:space="preserve"> </w:t>
      </w:r>
    </w:p>
    <w:p w14:paraId="5791BD6F" w14:textId="77777777" w:rsidR="00DB63CE" w:rsidRDefault="008E0438" w:rsidP="00DB63CE">
      <w:r>
        <w:t>10.30 – 10.45</w:t>
      </w:r>
      <w:r w:rsidR="002574CF">
        <w:t xml:space="preserve"> </w:t>
      </w:r>
      <w:proofErr w:type="spellStart"/>
      <w:r w:rsidR="002574CF">
        <w:t>Monitorizare</w:t>
      </w:r>
      <w:r w:rsidR="003437DA">
        <w:t>a</w:t>
      </w:r>
      <w:proofErr w:type="spellEnd"/>
      <w:r w:rsidR="00DB63CE">
        <w:t xml:space="preserve"> </w:t>
      </w:r>
      <w:proofErr w:type="spellStart"/>
      <w:r w:rsidR="00DA1129">
        <w:t>companii</w:t>
      </w:r>
      <w:r w:rsidR="003437DA">
        <w:t>lor</w:t>
      </w:r>
      <w:proofErr w:type="spellEnd"/>
      <w:r w:rsidR="003437DA">
        <w:t xml:space="preserve"> din </w:t>
      </w:r>
      <w:r w:rsidR="008C70AD">
        <w:t xml:space="preserve">RO </w:t>
      </w:r>
      <w:proofErr w:type="spellStart"/>
      <w:r w:rsidR="008C70AD">
        <w:t>si</w:t>
      </w:r>
      <w:proofErr w:type="spellEnd"/>
      <w:r w:rsidR="008C70AD">
        <w:t xml:space="preserve"> </w:t>
      </w:r>
      <w:proofErr w:type="spellStart"/>
      <w:r w:rsidR="008C70AD">
        <w:t>strainatate</w:t>
      </w:r>
      <w:proofErr w:type="spellEnd"/>
    </w:p>
    <w:p w14:paraId="0D1D20F8" w14:textId="77777777" w:rsidR="00DB63CE" w:rsidRDefault="008E0438" w:rsidP="00DB63CE">
      <w:r>
        <w:t>10.45 – 11.10</w:t>
      </w:r>
      <w:r w:rsidR="002574CF">
        <w:t xml:space="preserve"> </w:t>
      </w:r>
      <w:proofErr w:type="spellStart"/>
      <w:r w:rsidR="00DA1129">
        <w:t>Recuperare</w:t>
      </w:r>
      <w:proofErr w:type="spellEnd"/>
      <w:r w:rsidR="00DA1129">
        <w:t xml:space="preserve"> </w:t>
      </w:r>
      <w:proofErr w:type="spellStart"/>
      <w:r w:rsidR="00DA1129">
        <w:t>debite</w:t>
      </w:r>
      <w:proofErr w:type="spellEnd"/>
      <w:r w:rsidR="00DA1129">
        <w:t xml:space="preserve"> </w:t>
      </w:r>
      <w:r w:rsidR="003437DA">
        <w:t xml:space="preserve">pe </w:t>
      </w:r>
      <w:proofErr w:type="spellStart"/>
      <w:r w:rsidR="003437DA">
        <w:t>cale</w:t>
      </w:r>
      <w:proofErr w:type="spellEnd"/>
      <w:r w:rsidR="003437DA">
        <w:t xml:space="preserve"> </w:t>
      </w:r>
      <w:proofErr w:type="spellStart"/>
      <w:r w:rsidR="003437DA">
        <w:t>amiabila</w:t>
      </w:r>
      <w:proofErr w:type="spellEnd"/>
      <w:r w:rsidR="003437DA">
        <w:t xml:space="preserve"> </w:t>
      </w:r>
      <w:r w:rsidR="00DA1129">
        <w:t>din RO</w:t>
      </w:r>
      <w:r w:rsidR="008C70AD">
        <w:t xml:space="preserve"> </w:t>
      </w:r>
      <w:proofErr w:type="spellStart"/>
      <w:r w:rsidR="008C70AD">
        <w:t>si</w:t>
      </w:r>
      <w:proofErr w:type="spellEnd"/>
      <w:r w:rsidR="008C70AD">
        <w:t xml:space="preserve"> </w:t>
      </w:r>
      <w:proofErr w:type="spellStart"/>
      <w:r w:rsidR="008C70AD">
        <w:t>strainatate</w:t>
      </w:r>
      <w:proofErr w:type="spellEnd"/>
      <w:r w:rsidR="008C70AD">
        <w:t xml:space="preserve"> </w:t>
      </w:r>
    </w:p>
    <w:p w14:paraId="3186952C" w14:textId="77777777" w:rsidR="002574CF" w:rsidRDefault="008E0438" w:rsidP="00DB63CE">
      <w:r>
        <w:t>11.10 – 11.25</w:t>
      </w:r>
      <w:r w:rsidR="002574CF">
        <w:t xml:space="preserve"> </w:t>
      </w:r>
      <w:proofErr w:type="spellStart"/>
      <w:r w:rsidR="002574CF">
        <w:t>Studii</w:t>
      </w:r>
      <w:proofErr w:type="spellEnd"/>
      <w:r w:rsidR="008C70AD">
        <w:t xml:space="preserve"> </w:t>
      </w:r>
      <w:r w:rsidR="003437DA">
        <w:t xml:space="preserve">de </w:t>
      </w:r>
      <w:proofErr w:type="spellStart"/>
      <w:r w:rsidR="003437DA">
        <w:t>piata</w:t>
      </w:r>
      <w:proofErr w:type="spellEnd"/>
      <w:r w:rsidR="003437DA">
        <w:t xml:space="preserve">, </w:t>
      </w:r>
      <w:proofErr w:type="spellStart"/>
      <w:r w:rsidR="003437DA">
        <w:t>prospectare</w:t>
      </w:r>
      <w:proofErr w:type="spellEnd"/>
      <w:r w:rsidR="003437DA">
        <w:t xml:space="preserve"> de </w:t>
      </w:r>
      <w:proofErr w:type="spellStart"/>
      <w:r w:rsidR="003437DA">
        <w:t>piata</w:t>
      </w:r>
      <w:proofErr w:type="spellEnd"/>
    </w:p>
    <w:p w14:paraId="131592FA" w14:textId="77777777" w:rsidR="008E0438" w:rsidRDefault="008E0438" w:rsidP="00BD2EB8">
      <w:r>
        <w:t xml:space="preserve">11.25 – </w:t>
      </w:r>
      <w:r w:rsidR="002574CF">
        <w:t>Q&amp;A</w:t>
      </w:r>
      <w:r>
        <w:t xml:space="preserve"> </w:t>
      </w:r>
    </w:p>
    <w:p w14:paraId="3DB43A11" w14:textId="77777777" w:rsidR="0018476C" w:rsidRDefault="0018476C" w:rsidP="00BD2EB8">
      <w:pPr>
        <w:rPr>
          <w:sz w:val="18"/>
        </w:rPr>
      </w:pPr>
    </w:p>
    <w:p w14:paraId="46246F53" w14:textId="77777777" w:rsidR="004C03D5" w:rsidRPr="008E0438" w:rsidRDefault="008E0438" w:rsidP="003437DA">
      <w:pPr>
        <w:jc w:val="both"/>
        <w:rPr>
          <w:sz w:val="18"/>
        </w:rPr>
      </w:pPr>
      <w:proofErr w:type="spellStart"/>
      <w:r w:rsidRPr="008E0438">
        <w:rPr>
          <w:sz w:val="18"/>
        </w:rPr>
        <w:t>Creditreform</w:t>
      </w:r>
      <w:proofErr w:type="spellEnd"/>
      <w:r w:rsidRPr="008E0438">
        <w:rPr>
          <w:sz w:val="18"/>
        </w:rPr>
        <w:t xml:space="preserve"> Romania s-a </w:t>
      </w:r>
      <w:proofErr w:type="spellStart"/>
      <w:r w:rsidRPr="008E0438">
        <w:rPr>
          <w:sz w:val="18"/>
        </w:rPr>
        <w:t>infiintat</w:t>
      </w:r>
      <w:proofErr w:type="spellEnd"/>
      <w:r w:rsidRPr="008E0438">
        <w:rPr>
          <w:sz w:val="18"/>
        </w:rPr>
        <w:t xml:space="preserve"> in </w:t>
      </w:r>
      <w:proofErr w:type="spellStart"/>
      <w:r w:rsidRPr="008E0438">
        <w:rPr>
          <w:sz w:val="18"/>
        </w:rPr>
        <w:t>anul</w:t>
      </w:r>
      <w:proofErr w:type="spellEnd"/>
      <w:r w:rsidRPr="008E0438">
        <w:rPr>
          <w:sz w:val="18"/>
        </w:rPr>
        <w:t xml:space="preserve"> 1991 in </w:t>
      </w:r>
      <w:proofErr w:type="spellStart"/>
      <w:r w:rsidRPr="008E0438">
        <w:rPr>
          <w:sz w:val="18"/>
        </w:rPr>
        <w:t>Bucuresti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si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este</w:t>
      </w:r>
      <w:proofErr w:type="spellEnd"/>
      <w:r w:rsidRPr="008E0438">
        <w:rPr>
          <w:sz w:val="18"/>
        </w:rPr>
        <w:t xml:space="preserve"> prima </w:t>
      </w:r>
      <w:proofErr w:type="spellStart"/>
      <w:r w:rsidRPr="008E0438">
        <w:rPr>
          <w:sz w:val="18"/>
        </w:rPr>
        <w:t>companie</w:t>
      </w:r>
      <w:proofErr w:type="spellEnd"/>
      <w:r w:rsidRPr="008E0438">
        <w:rPr>
          <w:sz w:val="18"/>
        </w:rPr>
        <w:t xml:space="preserve"> din Romania care </w:t>
      </w:r>
      <w:proofErr w:type="spellStart"/>
      <w:r w:rsidRPr="008E0438">
        <w:rPr>
          <w:sz w:val="18"/>
        </w:rPr>
        <w:t>ofera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clientilor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sai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rapoarte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despre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firme</w:t>
      </w:r>
      <w:proofErr w:type="spellEnd"/>
      <w:r w:rsidRPr="008E0438">
        <w:rPr>
          <w:sz w:val="18"/>
        </w:rPr>
        <w:t xml:space="preserve"> din Romania </w:t>
      </w:r>
      <w:proofErr w:type="spellStart"/>
      <w:r w:rsidRPr="008E0438">
        <w:rPr>
          <w:sz w:val="18"/>
        </w:rPr>
        <w:t>si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firme</w:t>
      </w:r>
      <w:proofErr w:type="spellEnd"/>
      <w:r w:rsidRPr="008E0438">
        <w:rPr>
          <w:sz w:val="18"/>
        </w:rPr>
        <w:t xml:space="preserve"> din </w:t>
      </w:r>
      <w:proofErr w:type="spellStart"/>
      <w:r w:rsidRPr="008E0438">
        <w:rPr>
          <w:sz w:val="18"/>
        </w:rPr>
        <w:t>strainatate</w:t>
      </w:r>
      <w:proofErr w:type="spellEnd"/>
      <w:r w:rsidRPr="008E0438">
        <w:rPr>
          <w:sz w:val="18"/>
        </w:rPr>
        <w:t xml:space="preserve"> precum </w:t>
      </w:r>
      <w:proofErr w:type="spellStart"/>
      <w:r w:rsidRPr="008E0438">
        <w:rPr>
          <w:sz w:val="18"/>
        </w:rPr>
        <w:t>si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servicii</w:t>
      </w:r>
      <w:proofErr w:type="spellEnd"/>
      <w:r w:rsidRPr="008E0438">
        <w:rPr>
          <w:sz w:val="18"/>
        </w:rPr>
        <w:t xml:space="preserve"> de </w:t>
      </w:r>
      <w:proofErr w:type="spellStart"/>
      <w:r w:rsidRPr="008E0438">
        <w:rPr>
          <w:sz w:val="18"/>
        </w:rPr>
        <w:t>recuperari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debite</w:t>
      </w:r>
      <w:proofErr w:type="spellEnd"/>
      <w:r w:rsidRPr="008E0438">
        <w:rPr>
          <w:sz w:val="18"/>
        </w:rPr>
        <w:t xml:space="preserve">. </w:t>
      </w:r>
      <w:r w:rsidR="0018476C">
        <w:rPr>
          <w:sz w:val="18"/>
        </w:rPr>
        <w:t xml:space="preserve">Cu </w:t>
      </w:r>
      <w:proofErr w:type="spellStart"/>
      <w:r w:rsidR="0018476C">
        <w:rPr>
          <w:sz w:val="18"/>
        </w:rPr>
        <w:t>aproape</w:t>
      </w:r>
      <w:proofErr w:type="spellEnd"/>
      <w:r w:rsidR="0018476C">
        <w:rPr>
          <w:sz w:val="18"/>
        </w:rPr>
        <w:t xml:space="preserve"> 30 de </w:t>
      </w:r>
      <w:r w:rsidRPr="008E0438">
        <w:rPr>
          <w:sz w:val="18"/>
        </w:rPr>
        <w:t xml:space="preserve">ani </w:t>
      </w:r>
      <w:proofErr w:type="spellStart"/>
      <w:r w:rsidRPr="008E0438">
        <w:rPr>
          <w:sz w:val="18"/>
        </w:rPr>
        <w:t>e</w:t>
      </w:r>
      <w:r w:rsidR="0018476C">
        <w:rPr>
          <w:sz w:val="18"/>
        </w:rPr>
        <w:t>xperienta</w:t>
      </w:r>
      <w:proofErr w:type="spellEnd"/>
      <w:r w:rsidR="0018476C">
        <w:rPr>
          <w:sz w:val="18"/>
        </w:rPr>
        <w:t xml:space="preserve"> pe </w:t>
      </w:r>
      <w:proofErr w:type="spellStart"/>
      <w:r w:rsidR="0018476C">
        <w:rPr>
          <w:sz w:val="18"/>
        </w:rPr>
        <w:t>piata</w:t>
      </w:r>
      <w:proofErr w:type="spellEnd"/>
      <w:r w:rsidR="0018476C">
        <w:rPr>
          <w:sz w:val="18"/>
        </w:rPr>
        <w:t xml:space="preserve"> din Romania </w:t>
      </w:r>
      <w:proofErr w:type="spellStart"/>
      <w:r w:rsidR="0018476C">
        <w:rPr>
          <w:sz w:val="18"/>
        </w:rPr>
        <w:t>si</w:t>
      </w:r>
      <w:proofErr w:type="spellEnd"/>
      <w:r w:rsidR="0018476C">
        <w:rPr>
          <w:sz w:val="18"/>
        </w:rPr>
        <w:t xml:space="preserve"> </w:t>
      </w:r>
      <w:proofErr w:type="spellStart"/>
      <w:r w:rsidRPr="008E0438">
        <w:rPr>
          <w:sz w:val="18"/>
        </w:rPr>
        <w:t>avand</w:t>
      </w:r>
      <w:proofErr w:type="spellEnd"/>
      <w:r w:rsidRPr="008E0438">
        <w:rPr>
          <w:sz w:val="18"/>
        </w:rPr>
        <w:t xml:space="preserve"> o </w:t>
      </w:r>
      <w:proofErr w:type="spellStart"/>
      <w:r w:rsidRPr="008E0438">
        <w:rPr>
          <w:sz w:val="18"/>
        </w:rPr>
        <w:t>baza</w:t>
      </w:r>
      <w:proofErr w:type="spellEnd"/>
      <w:r w:rsidRPr="008E0438">
        <w:rPr>
          <w:sz w:val="18"/>
        </w:rPr>
        <w:t xml:space="preserve"> de date </w:t>
      </w:r>
      <w:proofErr w:type="spellStart"/>
      <w:r w:rsidRPr="008E0438">
        <w:rPr>
          <w:sz w:val="18"/>
        </w:rPr>
        <w:t>solida</w:t>
      </w:r>
      <w:proofErr w:type="spellEnd"/>
      <w:r w:rsidRPr="008E0438">
        <w:rPr>
          <w:sz w:val="18"/>
        </w:rPr>
        <w:t xml:space="preserve">, personal </w:t>
      </w:r>
      <w:proofErr w:type="spellStart"/>
      <w:r w:rsidRPr="008E0438">
        <w:rPr>
          <w:sz w:val="18"/>
        </w:rPr>
        <w:t>calificat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si</w:t>
      </w:r>
      <w:proofErr w:type="spellEnd"/>
      <w:r w:rsidRPr="008E0438">
        <w:rPr>
          <w:sz w:val="18"/>
        </w:rPr>
        <w:t xml:space="preserve"> know-</w:t>
      </w:r>
      <w:r w:rsidRPr="008E0438">
        <w:rPr>
          <w:sz w:val="20"/>
        </w:rPr>
        <w:t xml:space="preserve">how-ul </w:t>
      </w:r>
      <w:proofErr w:type="spellStart"/>
      <w:r w:rsidRPr="008E0438">
        <w:rPr>
          <w:sz w:val="18"/>
        </w:rPr>
        <w:t>partenerului</w:t>
      </w:r>
      <w:proofErr w:type="spellEnd"/>
      <w:r w:rsidRPr="008E0438">
        <w:rPr>
          <w:sz w:val="18"/>
        </w:rPr>
        <w:t xml:space="preserve"> din Germania </w:t>
      </w:r>
      <w:proofErr w:type="spellStart"/>
      <w:r w:rsidRPr="008E0438">
        <w:rPr>
          <w:sz w:val="18"/>
        </w:rPr>
        <w:t>oferim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servicii</w:t>
      </w:r>
      <w:proofErr w:type="spellEnd"/>
      <w:r w:rsidRPr="008E0438">
        <w:rPr>
          <w:sz w:val="18"/>
        </w:rPr>
        <w:t xml:space="preserve"> de </w:t>
      </w:r>
      <w:proofErr w:type="spellStart"/>
      <w:r w:rsidRPr="008E0438">
        <w:rPr>
          <w:sz w:val="18"/>
        </w:rPr>
        <w:t>inalta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calitate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clientilor</w:t>
      </w:r>
      <w:proofErr w:type="spellEnd"/>
      <w:r w:rsidRPr="008E0438">
        <w:rPr>
          <w:sz w:val="18"/>
        </w:rPr>
        <w:t xml:space="preserve"> din Romania </w:t>
      </w:r>
      <w:proofErr w:type="spellStart"/>
      <w:r w:rsidRPr="008E0438">
        <w:rPr>
          <w:sz w:val="18"/>
        </w:rPr>
        <w:t>si</w:t>
      </w:r>
      <w:proofErr w:type="spellEnd"/>
      <w:r w:rsidRPr="008E0438">
        <w:rPr>
          <w:sz w:val="18"/>
        </w:rPr>
        <w:t xml:space="preserve"> </w:t>
      </w:r>
      <w:proofErr w:type="spellStart"/>
      <w:r w:rsidRPr="008E0438">
        <w:rPr>
          <w:sz w:val="18"/>
        </w:rPr>
        <w:t>clientilor</w:t>
      </w:r>
      <w:proofErr w:type="spellEnd"/>
      <w:r w:rsidRPr="008E0438">
        <w:rPr>
          <w:sz w:val="18"/>
        </w:rPr>
        <w:t xml:space="preserve"> din </w:t>
      </w:r>
      <w:proofErr w:type="spellStart"/>
      <w:r w:rsidRPr="008E0438">
        <w:rPr>
          <w:sz w:val="18"/>
        </w:rPr>
        <w:t>strainatate</w:t>
      </w:r>
      <w:proofErr w:type="spellEnd"/>
      <w:r w:rsidRPr="008E0438">
        <w:rPr>
          <w:sz w:val="18"/>
        </w:rPr>
        <w:t>.</w:t>
      </w:r>
    </w:p>
    <w:sectPr w:rsidR="004C03D5" w:rsidRPr="008E0438" w:rsidSect="008E0438"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708F" w14:textId="77777777" w:rsidR="00957D6A" w:rsidRDefault="00957D6A" w:rsidP="00DB63CE">
      <w:pPr>
        <w:spacing w:after="0" w:line="240" w:lineRule="auto"/>
      </w:pPr>
      <w:r>
        <w:separator/>
      </w:r>
    </w:p>
  </w:endnote>
  <w:endnote w:type="continuationSeparator" w:id="0">
    <w:p w14:paraId="3252D02D" w14:textId="77777777" w:rsidR="00957D6A" w:rsidRDefault="00957D6A" w:rsidP="00D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17D2" w14:textId="77777777" w:rsidR="00957D6A" w:rsidRDefault="00957D6A" w:rsidP="00DB63CE">
      <w:pPr>
        <w:spacing w:after="0" w:line="240" w:lineRule="auto"/>
      </w:pPr>
      <w:r>
        <w:separator/>
      </w:r>
    </w:p>
  </w:footnote>
  <w:footnote w:type="continuationSeparator" w:id="0">
    <w:p w14:paraId="5FEC69DA" w14:textId="77777777" w:rsidR="00957D6A" w:rsidRDefault="00957D6A" w:rsidP="00DB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64A7A"/>
    <w:multiLevelType w:val="multilevel"/>
    <w:tmpl w:val="BFF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38"/>
    <w:rsid w:val="0018476C"/>
    <w:rsid w:val="002574CF"/>
    <w:rsid w:val="003437DA"/>
    <w:rsid w:val="0040456A"/>
    <w:rsid w:val="00632758"/>
    <w:rsid w:val="007F07A2"/>
    <w:rsid w:val="008B3CFC"/>
    <w:rsid w:val="008C70AD"/>
    <w:rsid w:val="008E0438"/>
    <w:rsid w:val="00922A38"/>
    <w:rsid w:val="00957D6A"/>
    <w:rsid w:val="00990880"/>
    <w:rsid w:val="00A96357"/>
    <w:rsid w:val="00BD2EB8"/>
    <w:rsid w:val="00BF6C8C"/>
    <w:rsid w:val="00C6407B"/>
    <w:rsid w:val="00D460E5"/>
    <w:rsid w:val="00DA1129"/>
    <w:rsid w:val="00DB63CE"/>
    <w:rsid w:val="00E72B5F"/>
    <w:rsid w:val="00E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3BF0"/>
  <w15:chartTrackingRefBased/>
  <w15:docId w15:val="{35E6650B-12DE-4787-AA32-E0148F1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E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2EB8"/>
    <w:rPr>
      <w:color w:val="0000FF"/>
      <w:u w:val="single"/>
    </w:rPr>
  </w:style>
  <w:style w:type="paragraph" w:customStyle="1" w:styleId="site-subtitle">
    <w:name w:val="site-subtitle"/>
    <w:basedOn w:val="Normal"/>
    <w:rsid w:val="00BD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CE"/>
  </w:style>
  <w:style w:type="paragraph" w:styleId="Footer">
    <w:name w:val="footer"/>
    <w:basedOn w:val="Normal"/>
    <w:link w:val="FooterChar"/>
    <w:uiPriority w:val="99"/>
    <w:unhideWhenUsed/>
    <w:rsid w:val="00D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Luncan</dc:creator>
  <cp:keywords/>
  <dc:description/>
  <cp:lastModifiedBy>Inga Leontean</cp:lastModifiedBy>
  <cp:revision>2</cp:revision>
  <dcterms:created xsi:type="dcterms:W3CDTF">2020-09-03T08:45:00Z</dcterms:created>
  <dcterms:modified xsi:type="dcterms:W3CDTF">2020-09-03T08:45:00Z</dcterms:modified>
</cp:coreProperties>
</file>