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DC7A086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2B6415D6" w14:textId="1AB3F699" w:rsidR="00FF5EA5" w:rsidRPr="00DF50DA" w:rsidRDefault="00B80885" w:rsidP="00034DE5">
      <w:pPr>
        <w:tabs>
          <w:tab w:val="left" w:pos="709"/>
          <w:tab w:val="left" w:pos="1350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în cadrul proiectului </w:t>
      </w:r>
      <w:r w:rsidR="00E46281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,,</w:t>
      </w:r>
      <w:r w:rsidR="00034DE5" w:rsidRPr="00034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Servicii pentru crearea </w:t>
      </w:r>
      <w:r w:rsidR="00E4628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ș</w:t>
      </w:r>
      <w:r w:rsidR="00034DE5" w:rsidRPr="00034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 implementarea colecțiilor de îmbrăcăminte pentru  </w:t>
      </w:r>
      <w:proofErr w:type="spellStart"/>
      <w:r w:rsidR="00034DE5" w:rsidRPr="00034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pentru</w:t>
      </w:r>
      <w:proofErr w:type="spellEnd"/>
      <w:r w:rsidR="00034DE5" w:rsidRPr="00034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copii”</w:t>
      </w:r>
    </w:p>
    <w:p w14:paraId="5D021FDB" w14:textId="77777777" w:rsidR="00FF5EA5" w:rsidRPr="00A4079F" w:rsidRDefault="00FF5EA5" w:rsidP="00BD5A98">
      <w:pPr>
        <w:tabs>
          <w:tab w:val="left" w:pos="720"/>
        </w:tabs>
        <w:jc w:val="both"/>
        <w:rPr>
          <w:rFonts w:asciiTheme="minorHAnsi" w:hAnsiTheme="minorHAnsi" w:cstheme="minorBidi"/>
        </w:rPr>
      </w:pPr>
      <w:r>
        <w:t xml:space="preserve"> </w:t>
      </w:r>
      <w:bookmarkStart w:id="0" w:name="_Hlk77772286"/>
    </w:p>
    <w:p w14:paraId="358D0913" w14:textId="77777777" w:rsidR="00FF5EA5" w:rsidRDefault="00FF5EA5" w:rsidP="00BD5A98">
      <w:pPr>
        <w:tabs>
          <w:tab w:val="left" w:pos="720"/>
        </w:tabs>
        <w:ind w:left="-426"/>
        <w:jc w:val="both"/>
      </w:pPr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134"/>
        <w:gridCol w:w="989"/>
        <w:gridCol w:w="4001"/>
      </w:tblGrid>
      <w:tr w:rsidR="00FF5EA5" w:rsidRPr="00A4079F" w14:paraId="376EB766" w14:textId="77777777" w:rsidTr="00DF50DA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E2AF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4A0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1BD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C593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7060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8169EB" w14:paraId="4AFCDBC7" w14:textId="77777777" w:rsidTr="00DF50DA">
        <w:trPr>
          <w:trHeight w:val="8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85EB" w14:textId="77777777" w:rsidR="008169EB" w:rsidRDefault="008169EB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4553F" w14:textId="71EB2F5D" w:rsidR="008169EB" w:rsidRDefault="000E4800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Mașina de brodat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A739A9" w14:textId="77777777" w:rsidR="008169EB" w:rsidRDefault="008169EB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5BF830" w14:textId="6684EFF4" w:rsidR="008169EB" w:rsidRDefault="000E4800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698AF4" w14:textId="2EF6CAC5" w:rsidR="000E4800" w:rsidRPr="00183328" w:rsidRDefault="00B871E7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Caracteristici funcționali a mașinii </w:t>
            </w:r>
            <w:r w:rsidR="008169EB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:</w:t>
            </w:r>
            <w:r w:rsidR="000E4800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  <w:p w14:paraId="3EA71321" w14:textId="413F522F" w:rsidR="00A23BB5" w:rsidRPr="00183328" w:rsidRDefault="000E4800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Mașina de brodat cu 6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="00B871E7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apete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,cu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12 </w:t>
            </w:r>
            <w:r w:rsidR="00B871E7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ace/culori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.</w:t>
            </w:r>
          </w:p>
          <w:p w14:paraId="2C925634" w14:textId="0E64C547" w:rsidR="000E4800" w:rsidRPr="00183328" w:rsidRDefault="000E4800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="00A23BB5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Dimensiuni </w:t>
            </w:r>
            <w:r w:rsidR="0052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+/- </w:t>
            </w:r>
            <w:r w:rsidR="00A23BB5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4620 X 2290 X 1810 mm</w:t>
            </w:r>
          </w:p>
          <w:p w14:paraId="492EF5F7" w14:textId="49176012" w:rsidR="00A23BB5" w:rsidRPr="00183328" w:rsidRDefault="00A23BB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Greutatea totală 1960 Kg.</w:t>
            </w:r>
          </w:p>
          <w:p w14:paraId="594EA1DF" w14:textId="57CC4538" w:rsidR="00B871E7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v</w:t>
            </w:r>
            <w:r w:rsidR="00B871E7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iteza maximă a brodării 1200 </w:t>
            </w:r>
            <w:proofErr w:type="spellStart"/>
            <w:r w:rsidR="00B871E7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impunsaturi</w:t>
            </w:r>
            <w:proofErr w:type="spellEnd"/>
            <w:r w:rsidR="00B871E7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pe minut</w:t>
            </w:r>
          </w:p>
          <w:p w14:paraId="33921B0C" w14:textId="07AF44D8" w:rsidR="000E4800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</w:t>
            </w:r>
            <w:r w:rsidR="000E4800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așina universală de brodare pe articole finisate sau bucăți croite. </w:t>
            </w:r>
          </w:p>
          <w:p w14:paraId="26ED9CBC" w14:textId="3894B63F" w:rsidR="00D311AF" w:rsidRPr="00183328" w:rsidRDefault="00034DE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afișaj</w:t>
            </w:r>
            <w:r w:rsidR="00D311AF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LCD care arata in timp real 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execuția</w:t>
            </w:r>
            <w:r w:rsidR="00D311AF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modelului si de prelucrare a acestuia direct pe 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mașina</w:t>
            </w:r>
          </w:p>
          <w:p w14:paraId="04A29AC3" w14:textId="42AC15C0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rama pentru brodat </w:t>
            </w:r>
            <w:r w:rsidR="00034DE5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șepci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cu unghi de 270 grade</w:t>
            </w:r>
          </w:p>
          <w:p w14:paraId="6D17E2BC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port USB</w:t>
            </w:r>
          </w:p>
          <w:p w14:paraId="48623378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schimbarea automata a culorii</w:t>
            </w:r>
          </w:p>
          <w:p w14:paraId="7A5D4F18" w14:textId="5F7A8FAC" w:rsidR="00D311AF" w:rsidRPr="00183328" w:rsidRDefault="00034DE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detecția</w:t>
            </w:r>
            <w:r w:rsidR="00D311AF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automata a ruperii firului de 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ața</w:t>
            </w:r>
            <w:r w:rsidR="00D311AF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sau de terminare a acestuia</w:t>
            </w:r>
          </w:p>
          <w:p w14:paraId="68B03704" w14:textId="7E779A2E" w:rsidR="00D311AF" w:rsidRPr="00183328" w:rsidRDefault="00034DE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pre conturarea</w:t>
            </w:r>
            <w:r w:rsidR="00D311AF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modelului ce 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urmează</w:t>
            </w:r>
            <w:r w:rsidR="00D311AF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sa fie brodat</w:t>
            </w:r>
          </w:p>
          <w:p w14:paraId="4B3B727D" w14:textId="4D3EC141" w:rsidR="00D311AF" w:rsidRPr="00183328" w:rsidRDefault="00034DE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mașina</w:t>
            </w:r>
            <w:r w:rsidR="00D311AF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este capabila sa stocheze in memorie un total de 100 milioane 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împunsături</w:t>
            </w:r>
            <w:r w:rsidR="00D311AF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(fiecare model poate fi compus din 100 mii 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împunsături</w:t>
            </w:r>
            <w:r w:rsidR="00D311AF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)</w:t>
            </w:r>
          </w:p>
          <w:p w14:paraId="42A3FDAD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buton de oprire de urgenta</w:t>
            </w:r>
          </w:p>
          <w:p w14:paraId="2847AEA4" w14:textId="492E98E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meniu </w:t>
            </w:r>
            <w:r w:rsidR="00034DE5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multilingvul</w:t>
            </w:r>
          </w:p>
          <w:p w14:paraId="6103866B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lastRenderedPageBreak/>
              <w:t>servo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motor la 230V/50Hz cu consum redus de energie intre 150-400 W/h</w:t>
            </w:r>
          </w:p>
          <w:p w14:paraId="5F48A397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intoarcerea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automata la punctul de origine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dupa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fiecare brodare</w:t>
            </w:r>
          </w:p>
          <w:p w14:paraId="00B8C734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autotestarea automata a diferitor componente ale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masinii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de brodat pentru determinarea problemelor</w:t>
            </w:r>
          </w:p>
          <w:p w14:paraId="4BBEC638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intretinere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simpla care poate fi făcuta cu o instruire minimala chiar de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catre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personalul operator</w:t>
            </w:r>
          </w:p>
          <w:p w14:paraId="4729B92F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lampă pentru iluminat</w:t>
            </w:r>
          </w:p>
          <w:p w14:paraId="53E4FDA4" w14:textId="17F54A90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lungimea pasului 0,1-12,7mm;</w:t>
            </w:r>
          </w:p>
          <w:p w14:paraId="75BC88DA" w14:textId="77777777" w:rsidR="00D311AF" w:rsidRPr="00183328" w:rsidRDefault="00D311AF" w:rsidP="00183328">
            <w:pPr>
              <w:pStyle w:val="ac"/>
              <w:spacing w:before="120" w:after="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  <w:p w14:paraId="228F80C3" w14:textId="77777777" w:rsidR="00D311AF" w:rsidRPr="00183328" w:rsidRDefault="008169EB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     </w:t>
            </w:r>
            <w:r w:rsidR="00D311AF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ACCESORII INCLUSE </w:t>
            </w:r>
          </w:p>
          <w:p w14:paraId="764B8DF5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gherghefe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rotunde de 9 cm</w:t>
            </w:r>
          </w:p>
          <w:p w14:paraId="4B91D708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gherghefe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rotunde de 12 cm</w:t>
            </w:r>
          </w:p>
          <w:p w14:paraId="34F31E75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gherghefe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rotunde de 15 cm</w:t>
            </w:r>
          </w:p>
          <w:p w14:paraId="6DE42C18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gherghefe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rotunde de 20 cm</w:t>
            </w:r>
          </w:p>
          <w:p w14:paraId="657C7A65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gherghefe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patrate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de 29x29 cm</w:t>
            </w:r>
          </w:p>
          <w:p w14:paraId="73706142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platforme cu cadru plat</w:t>
            </w:r>
          </w:p>
          <w:p w14:paraId="395028BF" w14:textId="550CFB3D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gherghefe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pentru </w:t>
            </w:r>
            <w:r w:rsidR="00034DE5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șepci</w:t>
            </w:r>
          </w:p>
          <w:p w14:paraId="53380652" w14:textId="4CB12232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dispozitive pentru </w:t>
            </w:r>
            <w:r w:rsidR="00034DE5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șepci</w:t>
            </w:r>
          </w:p>
          <w:p w14:paraId="275756F3" w14:textId="77777777" w:rsidR="00D311AF" w:rsidRPr="00183328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trusa de scule si bobinator</w:t>
            </w:r>
          </w:p>
          <w:p w14:paraId="37EE45E9" w14:textId="4162CBCC" w:rsidR="008169EB" w:rsidRPr="00A23BB5" w:rsidRDefault="008169EB" w:rsidP="00A23BB5">
            <w:pPr>
              <w:pStyle w:val="ac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EA5" w14:paraId="0833AE55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3CDB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3760D" w14:textId="5406D7D6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4980E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EA27E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A9CF1" w14:textId="46E8D32C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Garanție:</w:t>
            </w:r>
            <w:r w:rsidR="00EB3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DE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800" w:rsidRPr="00D9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luni</w:t>
            </w:r>
          </w:p>
        </w:tc>
      </w:tr>
      <w:tr w:rsidR="00FF5EA5" w:rsidRPr="00A4079F" w14:paraId="771FF4CB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21E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50E6E" w14:textId="1103BB1D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C74A29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4C336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1D0ED" w14:textId="2343669B" w:rsidR="00FF5EA5" w:rsidRPr="00FD65ED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Termen de livrare</w:t>
            </w:r>
            <w:r w:rsidR="000E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5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3822" w:rsidRPr="00FD6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90 </w:t>
            </w:r>
            <w:r w:rsidR="00FD65ED" w:rsidRPr="00FD6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zile calendaristice</w:t>
            </w:r>
          </w:p>
          <w:p w14:paraId="3268D390" w14:textId="350737B3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Locul livrării: mun. Ungheni</w:t>
            </w:r>
            <w:r w:rsidR="00EB3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890F61" w14:textId="7FEEEB0D" w:rsidR="00FF5EA5" w:rsidRDefault="00EB3822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22">
              <w:rPr>
                <w:rFonts w:ascii="Times New Roman" w:eastAsia="Times New Roman" w:hAnsi="Times New Roman" w:cs="Times New Roman"/>
                <w:sz w:val="24"/>
                <w:szCs w:val="24"/>
              </w:rPr>
              <w:t>Condiții de livrare : inclusiv CIP INCOTERMS 2021</w:t>
            </w:r>
          </w:p>
        </w:tc>
      </w:tr>
      <w:tr w:rsidR="00EB3822" w:rsidRPr="00A4079F" w14:paraId="08557E72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68D2" w14:textId="77777777" w:rsidR="00EB3822" w:rsidRDefault="00EB3822" w:rsidP="00EB38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333720" w14:textId="7129A5C2" w:rsidR="00EB3822" w:rsidRPr="004000E7" w:rsidRDefault="00EB3822" w:rsidP="00EB38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Conformitatea cu standarde de conformitate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D6A39D" w14:textId="77777777" w:rsidR="00EB3822" w:rsidRDefault="00EB3822" w:rsidP="00EB38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4F8178" w14:textId="77777777" w:rsidR="00EB3822" w:rsidRDefault="00EB3822" w:rsidP="00EB38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26C4B7" w14:textId="65C90301" w:rsidR="00EB3822" w:rsidRPr="004000E7" w:rsidRDefault="00EB3822" w:rsidP="00EB3822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E7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</w:p>
        </w:tc>
      </w:tr>
      <w:tr w:rsidR="00EB3822" w:rsidRPr="00A4079F" w14:paraId="60E58F99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E2C0" w14:textId="77777777" w:rsidR="00EB3822" w:rsidRDefault="00EB3822" w:rsidP="00EB38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10AAE7" w14:textId="6B851D32" w:rsidR="00EB3822" w:rsidRPr="004000E7" w:rsidRDefault="00EB3822" w:rsidP="00EB38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 de origine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7940DF" w14:textId="77777777" w:rsidR="00EB3822" w:rsidRDefault="00EB3822" w:rsidP="00EB38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BAACDC" w14:textId="77777777" w:rsidR="00EB3822" w:rsidRDefault="00EB3822" w:rsidP="00EB38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866BE3" w14:textId="6CBDED37" w:rsidR="00EB3822" w:rsidRPr="004000E7" w:rsidRDefault="00EB3822" w:rsidP="00EB3822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E7">
              <w:rPr>
                <w:rFonts w:ascii="Times New Roman" w:hAnsi="Times New Roman" w:cs="Times New Roman"/>
                <w:sz w:val="24"/>
                <w:szCs w:val="24"/>
              </w:rPr>
              <w:t>De la producător</w:t>
            </w:r>
          </w:p>
        </w:tc>
      </w:tr>
      <w:tr w:rsidR="00EB3822" w:rsidRPr="00A4079F" w14:paraId="776D38AB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F290" w14:textId="77777777" w:rsidR="00EB3822" w:rsidRDefault="00EB3822" w:rsidP="00EB38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1058FA" w14:textId="4D42401B" w:rsidR="00EB3822" w:rsidRPr="004000E7" w:rsidRDefault="00EB3822" w:rsidP="00EB38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Termenul de valabilitate a ofertei: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32406C" w14:textId="77777777" w:rsidR="00EB3822" w:rsidRDefault="00EB3822" w:rsidP="00EB38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DE1B4A" w14:textId="77777777" w:rsidR="00EB3822" w:rsidRDefault="00EB3822" w:rsidP="00EB38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C9DE98" w14:textId="01A21FA8" w:rsidR="00EB3822" w:rsidRPr="004000E7" w:rsidRDefault="00EB3822" w:rsidP="00EB3822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E7">
              <w:rPr>
                <w:rFonts w:ascii="Times New Roman" w:hAnsi="Times New Roman" w:cs="Times New Roman"/>
                <w:sz w:val="24"/>
                <w:szCs w:val="24"/>
              </w:rPr>
              <w:t xml:space="preserve">60 zile calendaristice </w:t>
            </w:r>
          </w:p>
        </w:tc>
      </w:tr>
      <w:bookmarkEnd w:id="0"/>
    </w:tbl>
    <w:p w14:paraId="5B43A54A" w14:textId="2B5F8EDA" w:rsidR="00FF12EF" w:rsidRDefault="00FF12EF" w:rsidP="00D6415B">
      <w:pPr>
        <w:tabs>
          <w:tab w:val="left" w:pos="709"/>
          <w:tab w:val="left" w:pos="1350"/>
        </w:tabs>
        <w:spacing w:after="200" w:line="276" w:lineRule="auto"/>
      </w:pPr>
    </w:p>
    <w:sectPr w:rsidR="00FF12EF" w:rsidSect="009E64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6E10" w14:textId="77777777" w:rsidR="004F3DDF" w:rsidRDefault="004F3DDF" w:rsidP="00ED64C2">
      <w:pPr>
        <w:spacing w:after="0" w:line="240" w:lineRule="auto"/>
      </w:pPr>
      <w:r>
        <w:separator/>
      </w:r>
    </w:p>
  </w:endnote>
  <w:endnote w:type="continuationSeparator" w:id="0">
    <w:p w14:paraId="00A64E47" w14:textId="77777777" w:rsidR="004F3DDF" w:rsidRDefault="004F3DDF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DF50DA" w:rsidRDefault="00ED64C2" w:rsidP="00ED64C2">
          <w:pPr>
            <w:pStyle w:val="af"/>
            <w:rPr>
              <w:lang w:val="it-IT"/>
            </w:rPr>
          </w:pPr>
          <w:bookmarkStart w:id="1" w:name="_Hlk71112411"/>
          <w:r w:rsidRPr="00DF50DA">
            <w:rPr>
              <w:lang w:val="it-IT"/>
            </w:rPr>
            <w:t>Pagini web:</w:t>
          </w:r>
        </w:p>
        <w:p w14:paraId="6A7C02DA" w14:textId="741D4234" w:rsidR="00ED64C2" w:rsidRPr="00DF50DA" w:rsidRDefault="00ED64C2" w:rsidP="00ED64C2">
          <w:pPr>
            <w:pStyle w:val="af"/>
            <w:rPr>
              <w:b/>
              <w:lang w:val="it-IT"/>
            </w:rPr>
          </w:pPr>
          <w:r w:rsidRPr="00DF50DA">
            <w:rPr>
              <w:b/>
              <w:lang w:val="it-IT"/>
            </w:rPr>
            <w:t>www.eu4</w:t>
          </w:r>
          <w:r w:rsidR="005B0F01" w:rsidRPr="00DF50DA">
            <w:rPr>
              <w:b/>
              <w:lang w:val="it-IT"/>
            </w:rPr>
            <w:t>ungheni</w:t>
          </w:r>
          <w:r w:rsidRPr="00DF50DA">
            <w:rPr>
              <w:b/>
              <w:lang w:val="it-IT"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  <w:lang w:val="en-US" w:eastAsia="en-US"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  <w:lang w:val="en-US" w:eastAsia="en-US"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1"/>
  </w:tbl>
  <w:p w14:paraId="6E2D8BF7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DF50DA" w:rsidRDefault="005B0F01" w:rsidP="005B0F01">
          <w:pPr>
            <w:pStyle w:val="af"/>
            <w:rPr>
              <w:lang w:val="it-IT"/>
            </w:rPr>
          </w:pPr>
          <w:bookmarkStart w:id="2" w:name="_Hlk71112720"/>
          <w:r w:rsidRPr="00DF50DA">
            <w:rPr>
              <w:lang w:val="it-IT"/>
            </w:rPr>
            <w:t>Pagini web:</w:t>
          </w:r>
        </w:p>
        <w:p w14:paraId="5FCF4B3D" w14:textId="6262CA72" w:rsidR="005B0F01" w:rsidRPr="00DF50DA" w:rsidRDefault="004F3DDF" w:rsidP="005B0F01">
          <w:pPr>
            <w:pStyle w:val="af"/>
            <w:rPr>
              <w:b/>
              <w:lang w:val="it-IT"/>
            </w:rPr>
          </w:pPr>
          <w:hyperlink r:id="rId1" w:history="1">
            <w:r w:rsidR="00E34589" w:rsidRPr="00DF50DA">
              <w:rPr>
                <w:rStyle w:val="a4"/>
                <w:b/>
                <w:lang w:val="it-IT"/>
              </w:rPr>
              <w:t>www.eu4ungheni</w:t>
            </w:r>
          </w:hyperlink>
          <w:r w:rsidR="00E34589" w:rsidRPr="00DF50DA">
            <w:rPr>
              <w:b/>
              <w:lang w:val="it-IT"/>
            </w:rPr>
            <w:t xml:space="preserve"> </w:t>
          </w:r>
          <w:r w:rsidR="005B0F01" w:rsidRPr="00DF50DA">
            <w:rPr>
              <w:b/>
              <w:lang w:val="it-IT"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proofErr w:type="spellStart"/>
          <w:r w:rsidRPr="005B0F01">
            <w:t>Parteneri</w:t>
          </w:r>
          <w:proofErr w:type="spellEnd"/>
          <w:r w:rsidRPr="005B0F01">
            <w:t>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  <w:lang w:val="en-US" w:eastAsia="en-US"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  <w:lang w:val="en-US" w:eastAsia="en-US"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2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C8F1" w14:textId="77777777" w:rsidR="004F3DDF" w:rsidRDefault="004F3DDF" w:rsidP="00ED64C2">
      <w:pPr>
        <w:spacing w:after="0" w:line="240" w:lineRule="auto"/>
      </w:pPr>
      <w:r>
        <w:separator/>
      </w:r>
    </w:p>
  </w:footnote>
  <w:footnote w:type="continuationSeparator" w:id="0">
    <w:p w14:paraId="67DE5913" w14:textId="77777777" w:rsidR="004F3DDF" w:rsidRDefault="004F3DDF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43F"/>
    <w:multiLevelType w:val="hybridMultilevel"/>
    <w:tmpl w:val="DDE2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6777"/>
    <w:multiLevelType w:val="hybridMultilevel"/>
    <w:tmpl w:val="FD08E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3307A"/>
    <w:multiLevelType w:val="hybridMultilevel"/>
    <w:tmpl w:val="D0A285FA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5" w15:restartNumberingAfterBreak="0">
    <w:nsid w:val="28F16466"/>
    <w:multiLevelType w:val="hybridMultilevel"/>
    <w:tmpl w:val="C7BE4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4864FE"/>
    <w:multiLevelType w:val="hybridMultilevel"/>
    <w:tmpl w:val="73E24302"/>
    <w:lvl w:ilvl="0" w:tplc="B888C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B39B2"/>
    <w:multiLevelType w:val="hybridMultilevel"/>
    <w:tmpl w:val="90AA4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97759"/>
    <w:multiLevelType w:val="hybridMultilevel"/>
    <w:tmpl w:val="50089D12"/>
    <w:lvl w:ilvl="0" w:tplc="0218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1E4"/>
    <w:multiLevelType w:val="hybridMultilevel"/>
    <w:tmpl w:val="A02AE0AE"/>
    <w:lvl w:ilvl="0" w:tplc="D2803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56DDB"/>
    <w:multiLevelType w:val="multilevel"/>
    <w:tmpl w:val="6624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032FA"/>
    <w:rsid w:val="00034DE5"/>
    <w:rsid w:val="000E4800"/>
    <w:rsid w:val="0010299C"/>
    <w:rsid w:val="0011342A"/>
    <w:rsid w:val="001346F1"/>
    <w:rsid w:val="00136218"/>
    <w:rsid w:val="00140231"/>
    <w:rsid w:val="00183328"/>
    <w:rsid w:val="001B7B8A"/>
    <w:rsid w:val="001D25FA"/>
    <w:rsid w:val="001E0C0C"/>
    <w:rsid w:val="001F20D9"/>
    <w:rsid w:val="0020374F"/>
    <w:rsid w:val="00255D59"/>
    <w:rsid w:val="00274E93"/>
    <w:rsid w:val="00282C2A"/>
    <w:rsid w:val="00282CF8"/>
    <w:rsid w:val="00296DF2"/>
    <w:rsid w:val="002A2BA7"/>
    <w:rsid w:val="003437B1"/>
    <w:rsid w:val="0035584D"/>
    <w:rsid w:val="003A07CB"/>
    <w:rsid w:val="004000E7"/>
    <w:rsid w:val="004423A8"/>
    <w:rsid w:val="004F3DDF"/>
    <w:rsid w:val="004F5544"/>
    <w:rsid w:val="00525F89"/>
    <w:rsid w:val="005B0F01"/>
    <w:rsid w:val="005D4402"/>
    <w:rsid w:val="005E41FA"/>
    <w:rsid w:val="00627600"/>
    <w:rsid w:val="00653EE6"/>
    <w:rsid w:val="00674BAF"/>
    <w:rsid w:val="00735D48"/>
    <w:rsid w:val="0079255F"/>
    <w:rsid w:val="007C0F28"/>
    <w:rsid w:val="007C1B12"/>
    <w:rsid w:val="0080522C"/>
    <w:rsid w:val="00806F65"/>
    <w:rsid w:val="008169EB"/>
    <w:rsid w:val="00862AB6"/>
    <w:rsid w:val="00866ABC"/>
    <w:rsid w:val="00867B3E"/>
    <w:rsid w:val="00913D66"/>
    <w:rsid w:val="009D2622"/>
    <w:rsid w:val="009E6487"/>
    <w:rsid w:val="00A04427"/>
    <w:rsid w:val="00A11907"/>
    <w:rsid w:val="00A17D22"/>
    <w:rsid w:val="00A23BB5"/>
    <w:rsid w:val="00A354F0"/>
    <w:rsid w:val="00A361EF"/>
    <w:rsid w:val="00A64F0B"/>
    <w:rsid w:val="00AF566D"/>
    <w:rsid w:val="00B10163"/>
    <w:rsid w:val="00B12157"/>
    <w:rsid w:val="00B80885"/>
    <w:rsid w:val="00B871E7"/>
    <w:rsid w:val="00BB5C99"/>
    <w:rsid w:val="00BC1F6F"/>
    <w:rsid w:val="00BD5A98"/>
    <w:rsid w:val="00BE688A"/>
    <w:rsid w:val="00C853F3"/>
    <w:rsid w:val="00CB1490"/>
    <w:rsid w:val="00CD1B1A"/>
    <w:rsid w:val="00CE53BA"/>
    <w:rsid w:val="00D0381A"/>
    <w:rsid w:val="00D07666"/>
    <w:rsid w:val="00D311AF"/>
    <w:rsid w:val="00D3291E"/>
    <w:rsid w:val="00D6415B"/>
    <w:rsid w:val="00D90FA5"/>
    <w:rsid w:val="00D96E7B"/>
    <w:rsid w:val="00DA3333"/>
    <w:rsid w:val="00DA6EA8"/>
    <w:rsid w:val="00DC4D1F"/>
    <w:rsid w:val="00DF50DA"/>
    <w:rsid w:val="00E02BF8"/>
    <w:rsid w:val="00E177A3"/>
    <w:rsid w:val="00E34589"/>
    <w:rsid w:val="00E46281"/>
    <w:rsid w:val="00E842C6"/>
    <w:rsid w:val="00E87527"/>
    <w:rsid w:val="00EB3822"/>
    <w:rsid w:val="00EB4A64"/>
    <w:rsid w:val="00ED64C2"/>
    <w:rsid w:val="00F12925"/>
    <w:rsid w:val="00F21A0B"/>
    <w:rsid w:val="00F63FB2"/>
    <w:rsid w:val="00F9450B"/>
    <w:rsid w:val="00FD4657"/>
    <w:rsid w:val="00FD65ED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3458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18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328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18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06A3F1-8E90-49C4-B2BE-BFE03F60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5</cp:revision>
  <dcterms:created xsi:type="dcterms:W3CDTF">2022-01-24T09:43:00Z</dcterms:created>
  <dcterms:modified xsi:type="dcterms:W3CDTF">2022-01-24T10:45:00Z</dcterms:modified>
</cp:coreProperties>
</file>