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11"/>
        <w:tblW w:w="14146" w:type="dxa"/>
        <w:tblLook w:val="04A0" w:firstRow="1" w:lastRow="0" w:firstColumn="1" w:lastColumn="0" w:noHBand="0" w:noVBand="1"/>
      </w:tblPr>
      <w:tblGrid>
        <w:gridCol w:w="13910"/>
        <w:gridCol w:w="236"/>
      </w:tblGrid>
      <w:tr w:rsidR="00B93AD2" w:rsidRPr="0068605D" w14:paraId="2715CBF2" w14:textId="77777777" w:rsidTr="0017287A">
        <w:trPr>
          <w:gridAfter w:val="1"/>
          <w:wAfter w:w="236" w:type="dxa"/>
          <w:trHeight w:val="697"/>
        </w:trPr>
        <w:tc>
          <w:tcPr>
            <w:tcW w:w="13910" w:type="dxa"/>
            <w:shd w:val="clear" w:color="auto" w:fill="auto"/>
            <w:vAlign w:val="center"/>
          </w:tcPr>
          <w:p w14:paraId="48C95634" w14:textId="77777777" w:rsidR="0017287A" w:rsidRDefault="00B93AD2" w:rsidP="0017287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</w:p>
          <w:p w14:paraId="77E90236" w14:textId="77777777" w:rsidR="0017287A" w:rsidRDefault="0017287A" w:rsidP="0017287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9981" w14:textId="6EFCEBA5" w:rsidR="00B93AD2" w:rsidRPr="0068605D" w:rsidRDefault="00B93AD2" w:rsidP="0017287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17287A">
        <w:trPr>
          <w:gridAfter w:val="1"/>
          <w:wAfter w:w="236" w:type="dxa"/>
        </w:trPr>
        <w:tc>
          <w:tcPr>
            <w:tcW w:w="13910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72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17287A">
        <w:trPr>
          <w:trHeight w:val="4525"/>
        </w:trPr>
        <w:tc>
          <w:tcPr>
            <w:tcW w:w="13910" w:type="dxa"/>
            <w:shd w:val="clear" w:color="auto" w:fill="auto"/>
          </w:tcPr>
          <w:p w14:paraId="1CEF5DFD" w14:textId="4106D9C3" w:rsidR="00B93AD2" w:rsidRDefault="00B93AD2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EDCE954" w14:textId="3BF00D0A" w:rsidR="0017287A" w:rsidRDefault="0017287A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310417" w14:textId="77777777" w:rsidR="0017287A" w:rsidRPr="00B93AD2" w:rsidRDefault="0017287A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93AD2" w:rsidRPr="00B93AD2" w14:paraId="70AC7D1A" w14:textId="77777777" w:rsidTr="00B2556A">
              <w:tc>
                <w:tcPr>
                  <w:tcW w:w="3114" w:type="dxa"/>
                </w:tcPr>
                <w:p w14:paraId="25F5656A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2014" w:type="dxa"/>
                </w:tcPr>
                <w:p w14:paraId="28AE80E6" w14:textId="56AC3D46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B2556A">
              <w:tc>
                <w:tcPr>
                  <w:tcW w:w="3114" w:type="dxa"/>
                </w:tcPr>
                <w:p w14:paraId="24483B51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B93AD2" w:rsidRPr="00B93AD2" w14:paraId="0B376DF6" w14:textId="77777777" w:rsidTr="00B2556A">
              <w:tc>
                <w:tcPr>
                  <w:tcW w:w="3114" w:type="dxa"/>
                </w:tcPr>
                <w:p w14:paraId="3833BEBF" w14:textId="2975E26D" w:rsidR="00B93AD2" w:rsidRPr="0017287A" w:rsidRDefault="0017287A" w:rsidP="0017287A">
                  <w:pPr>
                    <w:pStyle w:val="aa"/>
                    <w:framePr w:hSpace="180" w:wrap="around" w:vAnchor="page" w:hAnchor="margin" w:y="2611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 w:rsidRP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Recoltator de porumb cu dispozitiv de curățarea știulete, acționat mecanic de către tractor.</w:t>
                  </w:r>
                </w:p>
              </w:tc>
              <w:tc>
                <w:tcPr>
                  <w:tcW w:w="2013" w:type="dxa"/>
                </w:tcPr>
                <w:p w14:paraId="34296574" w14:textId="39276493" w:rsidR="00B93AD2" w:rsidRPr="0017287A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 w:rsidRP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3325D23B" w14:textId="3453E3EC" w:rsidR="00B93AD2" w:rsidRPr="0017287A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 w:rsidRP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4CFEF906" w14:textId="77777777" w:rsidR="00B93AD2" w:rsidRPr="0017287A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B93AD2" w:rsidRPr="0017287A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0AF4AED7" w:rsidR="00B93AD2" w:rsidRPr="0017287A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 w:rsidRP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Până la</w:t>
                  </w:r>
                  <w:r w:rsid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60</w:t>
                  </w:r>
                  <w:r w:rsidRP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 zile calendaristice</w:t>
                  </w:r>
                </w:p>
              </w:tc>
            </w:tr>
            <w:tr w:rsidR="0017287A" w:rsidRPr="00B93AD2" w14:paraId="4CFC13DF" w14:textId="77777777" w:rsidTr="00B2556A">
              <w:tc>
                <w:tcPr>
                  <w:tcW w:w="3114" w:type="dxa"/>
                </w:tcPr>
                <w:p w14:paraId="7DDA47FA" w14:textId="4558C067" w:rsidR="0017287A" w:rsidRPr="0017287A" w:rsidRDefault="0017287A" w:rsidP="0017287A">
                  <w:pPr>
                    <w:pStyle w:val="aa"/>
                    <w:framePr w:hSpace="180" w:wrap="around" w:vAnchor="page" w:hAnchor="margin" w:y="2611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 w:rsidRP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Presa de balotat </w:t>
                  </w:r>
                  <w:proofErr w:type="spellStart"/>
                  <w:r w:rsidRP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baloti</w:t>
                  </w:r>
                  <w:proofErr w:type="spellEnd"/>
                  <w:r w:rsidRP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rotunzi din paie, lucerna, fin, </w:t>
                  </w:r>
                  <w:proofErr w:type="spellStart"/>
                  <w:r w:rsidRP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e.t.c</w:t>
                  </w:r>
                  <w:proofErr w:type="spellEnd"/>
                  <w:r w:rsidRP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. realizata pentru a fi </w:t>
                  </w:r>
                  <w:r w:rsidRP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lastRenderedPageBreak/>
                    <w:t>utilizata cu tractoare de putere redusa</w:t>
                  </w:r>
                </w:p>
              </w:tc>
              <w:tc>
                <w:tcPr>
                  <w:tcW w:w="2013" w:type="dxa"/>
                </w:tcPr>
                <w:p w14:paraId="3A0843AC" w14:textId="77777777" w:rsidR="0017287A" w:rsidRPr="0017287A" w:rsidRDefault="0017287A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6A18EF14" w14:textId="77777777" w:rsidR="0017287A" w:rsidRPr="0017287A" w:rsidRDefault="0017287A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5998CB0C" w14:textId="77777777" w:rsidR="0017287A" w:rsidRPr="0017287A" w:rsidRDefault="0017287A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55B28411" w14:textId="77777777" w:rsidR="0017287A" w:rsidRPr="0017287A" w:rsidRDefault="0017287A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3C8171EB" w14:textId="066CC256" w:rsidR="0017287A" w:rsidRPr="0017287A" w:rsidRDefault="0017287A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 w:rsidRPr="0017287A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>Până la 60  zile calendaristice</w:t>
                  </w:r>
                </w:p>
              </w:tc>
            </w:tr>
            <w:tr w:rsidR="00B93AD2" w:rsidRPr="00B93AD2" w14:paraId="062B3679" w14:textId="77777777" w:rsidTr="00B2556A">
              <w:tc>
                <w:tcPr>
                  <w:tcW w:w="3114" w:type="dxa"/>
                </w:tcPr>
                <w:p w14:paraId="3773BD2F" w14:textId="77777777" w:rsidR="00B93AD2" w:rsidRPr="00B93AD2" w:rsidRDefault="00B93AD2" w:rsidP="0017287A">
                  <w:pPr>
                    <w:framePr w:hSpace="180" w:wrap="around" w:vAnchor="page" w:hAnchor="margin" w:y="2611"/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93AD2" w:rsidRPr="00B93AD2" w:rsidRDefault="00B93AD2" w:rsidP="0017287A">
                  <w:pPr>
                    <w:framePr w:hSpace="180" w:wrap="around" w:vAnchor="page" w:hAnchor="margin" w:y="26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305C0F15" w:rsidR="0017287A" w:rsidRPr="0017287A" w:rsidRDefault="0017287A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17287A">
        <w:trPr>
          <w:trHeight w:val="397"/>
        </w:trPr>
        <w:tc>
          <w:tcPr>
            <w:tcW w:w="1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17287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17287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17287A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17287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6E5FEB91" w:rsidR="00101DCB" w:rsidRDefault="00101DCB">
      <w:pPr>
        <w:rPr>
          <w:rFonts w:ascii="Times New Roman" w:hAnsi="Times New Roman" w:cs="Times New Roman"/>
          <w:sz w:val="24"/>
          <w:szCs w:val="24"/>
        </w:rPr>
      </w:pPr>
    </w:p>
    <w:p w14:paraId="70DD1441" w14:textId="6C5F081B" w:rsidR="0017287A" w:rsidRPr="0017287A" w:rsidRDefault="0017287A" w:rsidP="0017287A">
      <w:pPr>
        <w:rPr>
          <w:rFonts w:ascii="Times New Roman" w:hAnsi="Times New Roman" w:cs="Times New Roman"/>
          <w:sz w:val="24"/>
          <w:szCs w:val="24"/>
        </w:rPr>
      </w:pPr>
    </w:p>
    <w:p w14:paraId="14C6F5D0" w14:textId="2FD0E5BC" w:rsidR="0017287A" w:rsidRPr="0017287A" w:rsidRDefault="0017287A" w:rsidP="0017287A">
      <w:pPr>
        <w:rPr>
          <w:rFonts w:ascii="Times New Roman" w:hAnsi="Times New Roman" w:cs="Times New Roman"/>
          <w:sz w:val="24"/>
          <w:szCs w:val="24"/>
        </w:rPr>
      </w:pPr>
    </w:p>
    <w:p w14:paraId="7C0A2779" w14:textId="2C99466B" w:rsidR="0017287A" w:rsidRPr="0017287A" w:rsidRDefault="0017287A" w:rsidP="0017287A">
      <w:pPr>
        <w:rPr>
          <w:rFonts w:ascii="Times New Roman" w:hAnsi="Times New Roman" w:cs="Times New Roman"/>
          <w:sz w:val="24"/>
          <w:szCs w:val="24"/>
        </w:rPr>
      </w:pPr>
    </w:p>
    <w:p w14:paraId="0F2F3B49" w14:textId="22020CC7" w:rsidR="0017287A" w:rsidRPr="0017287A" w:rsidRDefault="0017287A" w:rsidP="0017287A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7287A" w:rsidRPr="0017287A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1197" w14:textId="77777777" w:rsidR="00A36E40" w:rsidRDefault="00A36E40" w:rsidP="00786E43">
      <w:pPr>
        <w:spacing w:after="0" w:line="240" w:lineRule="auto"/>
      </w:pPr>
      <w:r>
        <w:separator/>
      </w:r>
    </w:p>
  </w:endnote>
  <w:endnote w:type="continuationSeparator" w:id="0">
    <w:p w14:paraId="602252B8" w14:textId="77777777" w:rsidR="00A36E40" w:rsidRDefault="00A36E40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6101"/>
    </w:tblGrid>
    <w:tr w:rsidR="00786E43" w:rsidRPr="0017287A" w14:paraId="1C6DBE68" w14:textId="77777777" w:rsidTr="0017287A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17287A">
          <w:pPr>
            <w:pStyle w:val="a6"/>
            <w:jc w:val="center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6101" w:type="dxa"/>
        </w:tcPr>
        <w:p w14:paraId="208CA192" w14:textId="77777777" w:rsidR="00786E43" w:rsidRPr="0017287A" w:rsidRDefault="00786E43" w:rsidP="0017287A">
          <w:pPr>
            <w:pStyle w:val="a6"/>
            <w:jc w:val="right"/>
            <w:rPr>
              <w:sz w:val="20"/>
              <w:szCs w:val="20"/>
              <w:lang w:val="ro-RO"/>
            </w:rPr>
          </w:pPr>
          <w:r w:rsidRPr="0017287A">
            <w:rPr>
              <w:noProof/>
              <w:sz w:val="20"/>
              <w:szCs w:val="20"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7287A">
            <w:rPr>
              <w:sz w:val="20"/>
              <w:szCs w:val="20"/>
              <w:lang w:val="ro-RO"/>
            </w:rPr>
            <w:t xml:space="preserve">   </w:t>
          </w:r>
          <w:r w:rsidRPr="0017287A">
            <w:rPr>
              <w:noProof/>
              <w:sz w:val="20"/>
              <w:szCs w:val="20"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17287A" w:rsidRDefault="00786E43" w:rsidP="00786E43">
          <w:pPr>
            <w:pStyle w:val="a6"/>
            <w:rPr>
              <w:sz w:val="20"/>
              <w:szCs w:val="20"/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0E6A" w14:textId="77777777" w:rsidR="00A36E40" w:rsidRDefault="00A36E40" w:rsidP="00786E43">
      <w:pPr>
        <w:spacing w:after="0" w:line="240" w:lineRule="auto"/>
      </w:pPr>
      <w:r>
        <w:separator/>
      </w:r>
    </w:p>
  </w:footnote>
  <w:footnote w:type="continuationSeparator" w:id="0">
    <w:p w14:paraId="0438265E" w14:textId="77777777" w:rsidR="00A36E40" w:rsidRDefault="00A36E40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E4DB3"/>
    <w:rsid w:val="00101DCB"/>
    <w:rsid w:val="0017287A"/>
    <w:rsid w:val="001C61A8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86E43"/>
    <w:rsid w:val="008108BF"/>
    <w:rsid w:val="00A36E40"/>
    <w:rsid w:val="00AD5351"/>
    <w:rsid w:val="00B2556A"/>
    <w:rsid w:val="00B57048"/>
    <w:rsid w:val="00B9335F"/>
    <w:rsid w:val="00B93AD2"/>
    <w:rsid w:val="00BD26E2"/>
    <w:rsid w:val="00BE4AAD"/>
    <w:rsid w:val="00C57E16"/>
    <w:rsid w:val="00CA1731"/>
    <w:rsid w:val="00D55F54"/>
    <w:rsid w:val="00DF25E3"/>
    <w:rsid w:val="00E32524"/>
    <w:rsid w:val="00E867DD"/>
    <w:rsid w:val="00E93D89"/>
    <w:rsid w:val="00ED1355"/>
    <w:rsid w:val="00F11904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7</cp:revision>
  <dcterms:created xsi:type="dcterms:W3CDTF">2021-05-18T08:33:00Z</dcterms:created>
  <dcterms:modified xsi:type="dcterms:W3CDTF">2022-01-11T14:18:00Z</dcterms:modified>
</cp:coreProperties>
</file>